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8694CB8" w14:textId="77777777" w:rsidR="00AA3F0D" w:rsidRDefault="00AA3F0D">
      <w:pPr>
        <w:jc w:val="both"/>
        <w:rPr>
          <w:rFonts w:ascii="Times New Roman" w:hAnsi="Times New Roman" w:cs="Times New Roman"/>
          <w:b/>
          <w:bCs/>
          <w:color w:val="999999"/>
          <w:lang w:bidi="ar-SA"/>
        </w:rPr>
      </w:pPr>
      <w:r>
        <w:pict w14:anchorId="71E7E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pt;height:103.8pt" filled="t">
            <v:fill color2="black"/>
            <v:imagedata r:id="rId7" o:title=""/>
          </v:shape>
        </w:pict>
      </w:r>
    </w:p>
    <w:p w14:paraId="4AB0D7C1" w14:textId="77777777" w:rsidR="00AA3F0D" w:rsidRDefault="002821F8">
      <w:pPr>
        <w:tabs>
          <w:tab w:val="right" w:pos="9072"/>
        </w:tabs>
        <w:spacing w:after="240"/>
        <w:jc w:val="both"/>
        <w:rPr>
          <w:rFonts w:ascii="Times New Roman" w:hAnsi="Times New Roman"/>
        </w:rPr>
      </w:pPr>
      <w:r>
        <w:rPr>
          <w:rFonts w:ascii="Times New Roman" w:hAnsi="Times New Roman" w:cs="Times New Roman"/>
          <w:b/>
          <w:bCs/>
          <w:color w:val="999999"/>
          <w:lang w:bidi="ar-SA"/>
        </w:rPr>
        <w:t xml:space="preserve">    </w:t>
      </w:r>
      <w:r w:rsidR="00AA3F0D">
        <w:rPr>
          <w:rFonts w:ascii="Noto Sans" w:hAnsi="Noto Sans" w:cs="Noto Sans"/>
          <w:b/>
          <w:bCs/>
          <w:color w:val="999999"/>
          <w:lang w:bidi="ar-SA"/>
        </w:rPr>
        <w:t>AZ ÉLET IGÉJE</w:t>
      </w:r>
      <w:r w:rsidR="00AA3F0D">
        <w:rPr>
          <w:rFonts w:ascii="Times New Roman" w:hAnsi="Times New Roman" w:cs="Times New Roman"/>
          <w:b/>
          <w:bCs/>
          <w:color w:val="999999"/>
          <w:lang w:bidi="ar-SA"/>
        </w:rPr>
        <w:tab/>
      </w:r>
      <w:r w:rsidR="00AA3F0D">
        <w:rPr>
          <w:rFonts w:ascii="Times New Roman" w:hAnsi="Times New Roman" w:cs="Times New Roman"/>
          <w:lang w:bidi="ar-SA"/>
        </w:rPr>
        <w:t xml:space="preserve">2016. </w:t>
      </w:r>
      <w:r w:rsidR="000B5758">
        <w:rPr>
          <w:rFonts w:ascii="Times New Roman" w:hAnsi="Times New Roman" w:cs="Times New Roman"/>
          <w:lang w:bidi="ar-SA"/>
        </w:rPr>
        <w:t>augusztus</w:t>
      </w:r>
    </w:p>
    <w:p w14:paraId="7D51E7B1" w14:textId="77777777" w:rsidR="00AA3F0D" w:rsidRDefault="00AA3F0D">
      <w:pPr>
        <w:jc w:val="right"/>
        <w:rPr>
          <w:rFonts w:ascii="Times New Roman" w:hAnsi="Times New Roman"/>
        </w:rPr>
      </w:pPr>
      <w:bookmarkStart w:id="0" w:name="__DdeLink__3_641050004"/>
      <w:bookmarkEnd w:id="0"/>
    </w:p>
    <w:p w14:paraId="4A3276AC" w14:textId="77777777" w:rsidR="000B5758" w:rsidRPr="00AE37F5" w:rsidRDefault="0064733A" w:rsidP="000B5758">
      <w:pPr>
        <w:rPr>
          <w:b/>
        </w:rPr>
      </w:pPr>
      <w:bookmarkStart w:id="1" w:name="__DdeLink__7_303828354"/>
      <w:bookmarkEnd w:id="1"/>
      <w:r w:rsidRPr="00AE37F5">
        <w:rPr>
          <w:b/>
        </w:rPr>
        <w:t>„Egy a ti mesteretek, ti pedig mindnyájan testvérek vagytok.” (</w:t>
      </w:r>
      <w:proofErr w:type="spellStart"/>
      <w:r w:rsidRPr="00AE37F5">
        <w:rPr>
          <w:b/>
        </w:rPr>
        <w:t>Mt</w:t>
      </w:r>
      <w:proofErr w:type="spellEnd"/>
      <w:r w:rsidRPr="00AE37F5">
        <w:rPr>
          <w:b/>
        </w:rPr>
        <w:t xml:space="preserve"> 23,</w:t>
      </w:r>
      <w:r w:rsidR="000B5758" w:rsidRPr="00AE37F5">
        <w:rPr>
          <w:b/>
        </w:rPr>
        <w:t xml:space="preserve">8) </w:t>
      </w:r>
    </w:p>
    <w:p w14:paraId="0CFF8A9D" w14:textId="77777777" w:rsidR="000B5758" w:rsidRPr="00AE37F5" w:rsidRDefault="000B5758" w:rsidP="000B5758"/>
    <w:p w14:paraId="4275729D" w14:textId="77777777" w:rsidR="007E2ECD" w:rsidRPr="00AE37F5" w:rsidRDefault="007E2ECD" w:rsidP="000B5758">
      <w:r w:rsidRPr="00AE37F5">
        <w:t xml:space="preserve">Az élet igéjét immár több mint hetven éve éljük. Kezünkbe </w:t>
      </w:r>
      <w:r w:rsidR="00F14C2A" w:rsidRPr="00AE37F5">
        <w:t>vesszük</w:t>
      </w:r>
      <w:r w:rsidRPr="00AE37F5">
        <w:t xml:space="preserve">, elolvassuk a magyarázatot, de a célunk az, hogy </w:t>
      </w:r>
      <w:r w:rsidR="00096CB6" w:rsidRPr="00AE37F5">
        <w:t xml:space="preserve">bennünk maradjon </w:t>
      </w:r>
      <w:r w:rsidRPr="00AE37F5">
        <w:t xml:space="preserve">maga a mondat, a szentírási részlet, mely </w:t>
      </w:r>
      <w:r w:rsidR="00096CB6" w:rsidRPr="00AE37F5">
        <w:t>nem</w:t>
      </w:r>
      <w:r w:rsidR="00C22067" w:rsidRPr="00AE37F5">
        <w:t xml:space="preserve"> </w:t>
      </w:r>
      <w:r w:rsidR="00096CB6" w:rsidRPr="00AE37F5">
        <w:t>egyszer</w:t>
      </w:r>
      <w:r w:rsidRPr="00AE37F5">
        <w:t xml:space="preserve"> Jézustól származik. </w:t>
      </w:r>
      <w:r w:rsidR="00D143AB" w:rsidRPr="00AE37F5">
        <w:t xml:space="preserve">Az „élet Igéje” nem </w:t>
      </w:r>
      <w:r w:rsidR="00096CB6" w:rsidRPr="00AE37F5">
        <w:t xml:space="preserve">  </w:t>
      </w:r>
      <w:r w:rsidR="00D143AB" w:rsidRPr="00AE37F5">
        <w:t>egyszerű elmélkedés, hanem Jézus szól hozzánk, arra hív, hogy megéljük</w:t>
      </w:r>
      <w:r w:rsidR="00F14C2A" w:rsidRPr="00AE37F5">
        <w:t>.</w:t>
      </w:r>
      <w:r w:rsidR="00D143AB" w:rsidRPr="00AE37F5">
        <w:t xml:space="preserve"> </w:t>
      </w:r>
      <w:r w:rsidR="00F14C2A" w:rsidRPr="00AE37F5">
        <w:t>M</w:t>
      </w:r>
      <w:r w:rsidR="00D143AB" w:rsidRPr="00AE37F5">
        <w:t>indig szeretetre késztet, az életünk odaajándékozására.</w:t>
      </w:r>
    </w:p>
    <w:p w14:paraId="2EBAD91D" w14:textId="0166DFEB" w:rsidR="00D143AB" w:rsidRPr="006F2A46" w:rsidRDefault="00D143AB" w:rsidP="00D143AB">
      <w:pPr>
        <w:rPr>
          <w:rFonts w:eastAsia="MS Mincho"/>
        </w:rPr>
      </w:pPr>
      <w:r w:rsidRPr="00AE37F5">
        <w:t xml:space="preserve">Chiara Lubich kezdeményezése volt, ő így beszél erről: </w:t>
      </w:r>
      <w:r w:rsidRPr="006F2A46">
        <w:t>„</w:t>
      </w:r>
      <w:r w:rsidRPr="006F2A46">
        <w:rPr>
          <w:rFonts w:eastAsia="MS Mincho"/>
        </w:rPr>
        <w:t>Éheztem az igazságot, ezért filozófiát tanultam. Kerestem az igazságot, és – mint sok más fiatal – azt hittem, hogy a tanul</w:t>
      </w:r>
      <w:r w:rsidR="00C22067" w:rsidRPr="006F2A46">
        <w:rPr>
          <w:rFonts w:eastAsia="MS Mincho"/>
        </w:rPr>
        <w:t>m</w:t>
      </w:r>
      <w:r w:rsidRPr="006F2A46">
        <w:rPr>
          <w:rFonts w:eastAsia="MS Mincho"/>
        </w:rPr>
        <w:t>á</w:t>
      </w:r>
      <w:r w:rsidR="00C22067" w:rsidRPr="006F2A46">
        <w:rPr>
          <w:rFonts w:eastAsia="MS Mincho"/>
        </w:rPr>
        <w:t>nyok</w:t>
      </w:r>
      <w:r w:rsidRPr="006F2A46">
        <w:rPr>
          <w:rFonts w:eastAsia="MS Mincho"/>
        </w:rPr>
        <w:t xml:space="preserve">ban találom </w:t>
      </w:r>
      <w:r w:rsidRPr="006F2A46">
        <w:rPr>
          <w:rFonts w:eastAsia="MS Mincho"/>
        </w:rPr>
        <w:lastRenderedPageBreak/>
        <w:t xml:space="preserve">meg. De ekkor megszületett bennem </w:t>
      </w:r>
      <w:r w:rsidR="00C22067" w:rsidRPr="006F2A46">
        <w:rPr>
          <w:rFonts w:eastAsia="MS Mincho"/>
        </w:rPr>
        <w:t xml:space="preserve">az </w:t>
      </w:r>
      <w:r w:rsidRPr="006F2A46">
        <w:rPr>
          <w:rFonts w:eastAsia="MS Mincho"/>
        </w:rPr>
        <w:t>egyik nagy felfedezés, amely a Mozgalom keletkezésé</w:t>
      </w:r>
      <w:r w:rsidR="00C22067" w:rsidRPr="006F2A46">
        <w:rPr>
          <w:rFonts w:eastAsia="MS Mincho"/>
        </w:rPr>
        <w:t>r</w:t>
      </w:r>
      <w:r w:rsidRPr="006F2A46">
        <w:rPr>
          <w:rFonts w:eastAsia="MS Mincho"/>
        </w:rPr>
        <w:t xml:space="preserve">e jellemző, </w:t>
      </w:r>
      <w:r w:rsidR="006F2A46" w:rsidRPr="006F2A46">
        <w:rPr>
          <w:rFonts w:eastAsia="MS Mincho"/>
        </w:rPr>
        <w:t>s azonnal</w:t>
      </w:r>
      <w:r w:rsidRPr="006F2A46">
        <w:rPr>
          <w:rFonts w:eastAsia="MS Mincho"/>
        </w:rPr>
        <w:t xml:space="preserve"> elmondtam társaimnak: Minek keressük az igazságot, amikor az </w:t>
      </w:r>
      <w:proofErr w:type="spellStart"/>
      <w:r w:rsidRPr="006F2A46">
        <w:rPr>
          <w:rFonts w:eastAsia="MS Mincho"/>
        </w:rPr>
        <w:t>megtestesülten</w:t>
      </w:r>
      <w:proofErr w:type="spellEnd"/>
      <w:r w:rsidRPr="006F2A46">
        <w:rPr>
          <w:rFonts w:eastAsia="MS Mincho"/>
        </w:rPr>
        <w:t xml:space="preserve"> él Jézusban, az Istenemberben?</w:t>
      </w:r>
      <w:r w:rsidR="0067165D" w:rsidRPr="006F2A46">
        <w:rPr>
          <w:rFonts w:eastAsia="MS Mincho"/>
        </w:rPr>
        <w:t xml:space="preserve"> </w:t>
      </w:r>
      <w:r w:rsidRPr="006F2A46">
        <w:rPr>
          <w:rFonts w:eastAsia="MS Mincho"/>
        </w:rPr>
        <w:t xml:space="preserve">Ha az igazság vonz minket, hagyjunk el mindent, és keressük, majd kövessük </w:t>
      </w:r>
      <w:proofErr w:type="gramStart"/>
      <w:r w:rsidRPr="006F2A46">
        <w:rPr>
          <w:rFonts w:eastAsia="MS Mincho"/>
        </w:rPr>
        <w:t>Őt</w:t>
      </w:r>
      <w:proofErr w:type="gramEnd"/>
      <w:r w:rsidRPr="006F2A46">
        <w:rPr>
          <w:rFonts w:eastAsia="MS Mincho"/>
        </w:rPr>
        <w:t>.</w:t>
      </w:r>
      <w:r w:rsidR="0067165D" w:rsidRPr="006F2A46">
        <w:rPr>
          <w:rFonts w:eastAsia="MS Mincho"/>
        </w:rPr>
        <w:t xml:space="preserve"> </w:t>
      </w:r>
      <w:r w:rsidRPr="006F2A46">
        <w:rPr>
          <w:rFonts w:eastAsia="MS Mincho"/>
        </w:rPr>
        <w:t>Így is tettünk.</w:t>
      </w:r>
      <w:r w:rsidR="0067165D" w:rsidRPr="006F2A46">
        <w:rPr>
          <w:rFonts w:eastAsia="MS Mincho"/>
        </w:rPr>
        <w:t>”</w:t>
      </w:r>
      <w:r w:rsidR="0067165D" w:rsidRPr="006F2A46">
        <w:rPr>
          <w:rStyle w:val="Lbjegyzet-hivatkozs"/>
          <w:rFonts w:eastAsia="MS Mincho"/>
        </w:rPr>
        <w:footnoteReference w:id="1"/>
      </w:r>
    </w:p>
    <w:p w14:paraId="5127EC79" w14:textId="77777777" w:rsidR="0067165D" w:rsidRPr="006F2A46" w:rsidRDefault="00C22067" w:rsidP="000B5758">
      <w:r w:rsidRPr="00AE37F5">
        <w:t>Kezükbe vették</w:t>
      </w:r>
      <w:r w:rsidR="0067165D" w:rsidRPr="006F2A46">
        <w:t xml:space="preserve"> az Evangéliumot, és </w:t>
      </w:r>
      <w:proofErr w:type="spellStart"/>
      <w:r w:rsidR="0067165D" w:rsidRPr="006F2A46">
        <w:t>végigolvasták</w:t>
      </w:r>
      <w:proofErr w:type="spellEnd"/>
      <w:r w:rsidR="0067165D" w:rsidRPr="006F2A46">
        <w:t xml:space="preserve"> minden igéjét. Egészen újnak találták. Jézus minden szava ragyogó, teljesen isteni fénnyel árasztotta el őket.</w:t>
      </w:r>
    </w:p>
    <w:p w14:paraId="03A7CDFB" w14:textId="3008BB26" w:rsidR="0064733A" w:rsidRPr="006F2A46" w:rsidRDefault="0067165D" w:rsidP="0064733A">
      <w:pPr>
        <w:rPr>
          <w:rFonts w:eastAsia="MS Mincho"/>
        </w:rPr>
      </w:pPr>
      <w:r w:rsidRPr="006F2A46">
        <w:t>„</w:t>
      </w:r>
      <w:r w:rsidR="0064733A" w:rsidRPr="006F2A46">
        <w:rPr>
          <w:rFonts w:eastAsia="MS Mincho"/>
        </w:rPr>
        <w:t xml:space="preserve">Szavai </w:t>
      </w:r>
      <w:r w:rsidR="0064733A" w:rsidRPr="006F2A46">
        <w:rPr>
          <w:rFonts w:eastAsia="MS Mincho"/>
          <w:i/>
          <w:iCs/>
        </w:rPr>
        <w:t>egyedülálló, örök igék</w:t>
      </w:r>
      <w:r w:rsidR="00C22067" w:rsidRPr="006F2A46">
        <w:rPr>
          <w:rFonts w:eastAsia="MS Mincho"/>
          <w:i/>
          <w:iCs/>
        </w:rPr>
        <w:t>, melyek</w:t>
      </w:r>
      <w:r w:rsidR="00B41992" w:rsidRPr="006F2A46">
        <w:rPr>
          <w:rFonts w:eastAsia="MS Mincho"/>
          <w:i/>
          <w:iCs/>
        </w:rPr>
        <w:t xml:space="preserve"> </w:t>
      </w:r>
      <w:r w:rsidR="0064733A" w:rsidRPr="006F2A46">
        <w:rPr>
          <w:rFonts w:eastAsia="MS Mincho"/>
          <w:i/>
          <w:iCs/>
        </w:rPr>
        <w:t>(…) lenyűgöztek</w:t>
      </w:r>
      <w:r w:rsidR="0064733A" w:rsidRPr="006F2A46">
        <w:rPr>
          <w:rFonts w:eastAsia="MS Mincho"/>
        </w:rPr>
        <w:t xml:space="preserve"> bennünket: </w:t>
      </w:r>
      <w:r w:rsidR="0064733A" w:rsidRPr="006F2A46">
        <w:rPr>
          <w:rFonts w:eastAsia="MS Mincho"/>
          <w:i/>
          <w:iCs/>
        </w:rPr>
        <w:t xml:space="preserve">isteni </w:t>
      </w:r>
      <w:r w:rsidR="006F2A46" w:rsidRPr="006F2A46">
        <w:rPr>
          <w:rFonts w:eastAsia="MS Mincho"/>
          <w:i/>
          <w:iCs/>
        </w:rPr>
        <w:t xml:space="preserve">képszerűséggel </w:t>
      </w:r>
      <w:r w:rsidR="006F2A46" w:rsidRPr="006F2A46">
        <w:rPr>
          <w:rFonts w:eastAsia="MS Mincho"/>
        </w:rPr>
        <w:t>íródtak</w:t>
      </w:r>
      <w:r w:rsidR="0064733A" w:rsidRPr="006F2A46">
        <w:rPr>
          <w:rFonts w:eastAsia="MS Mincho"/>
        </w:rPr>
        <w:t xml:space="preserve"> (…). Az </w:t>
      </w:r>
      <w:r w:rsidR="0064733A" w:rsidRPr="006F2A46">
        <w:rPr>
          <w:rFonts w:eastAsia="MS Mincho"/>
          <w:i/>
          <w:iCs/>
        </w:rPr>
        <w:t>élet igéi</w:t>
      </w:r>
      <w:r w:rsidR="0064733A" w:rsidRPr="006F2A46">
        <w:rPr>
          <w:rFonts w:eastAsia="MS Mincho"/>
        </w:rPr>
        <w:t xml:space="preserve"> voltak, amelyeket </w:t>
      </w:r>
      <w:r w:rsidR="00C22067" w:rsidRPr="006F2A46">
        <w:rPr>
          <w:rFonts w:eastAsia="MS Mincho"/>
        </w:rPr>
        <w:t>gyakorlattá kellett váltani</w:t>
      </w:r>
      <w:r w:rsidR="0064733A" w:rsidRPr="006F2A46">
        <w:rPr>
          <w:rFonts w:eastAsia="MS Mincho"/>
        </w:rPr>
        <w:t xml:space="preserve">: </w:t>
      </w:r>
      <w:r w:rsidR="0064733A" w:rsidRPr="006F2A46">
        <w:rPr>
          <w:rFonts w:eastAsia="MS Mincho"/>
          <w:i/>
          <w:iCs/>
        </w:rPr>
        <w:t>egyetemes</w:t>
      </w:r>
      <w:r w:rsidR="0064733A" w:rsidRPr="006F2A46">
        <w:rPr>
          <w:rFonts w:eastAsia="MS Mincho"/>
        </w:rPr>
        <w:t xml:space="preserve"> </w:t>
      </w:r>
      <w:r w:rsidR="0064733A" w:rsidRPr="006F2A46">
        <w:rPr>
          <w:rFonts w:eastAsia="MS Mincho"/>
          <w:i/>
          <w:iCs/>
        </w:rPr>
        <w:t>igék</w:t>
      </w:r>
      <w:r w:rsidR="0064733A" w:rsidRPr="006F2A46">
        <w:rPr>
          <w:rFonts w:eastAsia="MS Mincho"/>
        </w:rPr>
        <w:t xml:space="preserve"> – térben és időben.</w:t>
      </w:r>
      <w:r w:rsidR="0064733A" w:rsidRPr="006F2A46">
        <w:rPr>
          <w:rStyle w:val="Lbjegyzet-hivatkozs"/>
          <w:rFonts w:eastAsia="MS Mincho"/>
        </w:rPr>
        <w:t xml:space="preserve"> </w:t>
      </w:r>
      <w:r w:rsidR="00565633" w:rsidRPr="006F2A46">
        <w:rPr>
          <w:rFonts w:eastAsia="MS Mincho"/>
        </w:rPr>
        <w:t xml:space="preserve"> S</w:t>
      </w:r>
      <w:r w:rsidR="0064733A" w:rsidRPr="006F2A46">
        <w:rPr>
          <w:rFonts w:eastAsia="MS Mincho"/>
        </w:rPr>
        <w:t xml:space="preserve">zavai nem egyszerű emlékek, még akkor sem, ha a múltban hangzottak el, hanem olyan szavak, amelyeket </w:t>
      </w:r>
      <w:proofErr w:type="gramStart"/>
      <w:r w:rsidR="0064733A" w:rsidRPr="006F2A46">
        <w:rPr>
          <w:rFonts w:eastAsia="MS Mincho"/>
        </w:rPr>
        <w:t>Ő</w:t>
      </w:r>
      <w:proofErr w:type="gramEnd"/>
      <w:r w:rsidR="0064733A" w:rsidRPr="006F2A46">
        <w:rPr>
          <w:rFonts w:eastAsia="MS Mincho"/>
        </w:rPr>
        <w:t xml:space="preserve"> ma intéz mindannyiunkhoz és minden idők minden </w:t>
      </w:r>
      <w:r w:rsidR="0064733A" w:rsidRPr="006F2A46">
        <w:rPr>
          <w:rFonts w:eastAsia="MS Mincho"/>
        </w:rPr>
        <w:lastRenderedPageBreak/>
        <w:t>egyes emberéhez.</w:t>
      </w:r>
      <w:r w:rsidR="00565633" w:rsidRPr="006F2A46">
        <w:rPr>
          <w:rStyle w:val="Lbjegyzet-hivatkozs"/>
          <w:rFonts w:eastAsia="MS Mincho"/>
        </w:rPr>
        <w:t>”</w:t>
      </w:r>
      <w:r w:rsidR="00565633" w:rsidRPr="006F2A46">
        <w:rPr>
          <w:rStyle w:val="Lbjegyzet-hivatkozs"/>
          <w:rFonts w:eastAsia="MS Mincho"/>
        </w:rPr>
        <w:footnoteReference w:id="2"/>
      </w:r>
    </w:p>
    <w:p w14:paraId="5795B880" w14:textId="77777777" w:rsidR="000B5758" w:rsidRPr="006F2A46" w:rsidRDefault="00F14C2A" w:rsidP="000B5758">
      <w:r w:rsidRPr="00AE37F5">
        <w:t xml:space="preserve">Vajon </w:t>
      </w:r>
      <w:r w:rsidR="00B41992" w:rsidRPr="00AE37F5">
        <w:t>valóban J</w:t>
      </w:r>
      <w:r w:rsidR="00B41992" w:rsidRPr="00D627CA">
        <w:t xml:space="preserve">ézus a </w:t>
      </w:r>
      <w:r w:rsidR="008E7607" w:rsidRPr="00D627CA">
        <w:t>M</w:t>
      </w:r>
      <w:r w:rsidR="00B41992" w:rsidRPr="006F2A46">
        <w:t>esterünk?</w:t>
      </w:r>
    </w:p>
    <w:p w14:paraId="25D3E7AF" w14:textId="605C72E1" w:rsidR="00B41992" w:rsidRPr="006F2A46" w:rsidRDefault="00B41992" w:rsidP="000B5758">
      <w:r w:rsidRPr="006F2A46">
        <w:t>Sokféle élet</w:t>
      </w:r>
      <w:r w:rsidR="003625A7" w:rsidRPr="006F2A46">
        <w:t>felfogá</w:t>
      </w:r>
      <w:r w:rsidRPr="006F2A46">
        <w:t xml:space="preserve">st </w:t>
      </w:r>
      <w:r w:rsidR="005F5D42" w:rsidRPr="006F2A46">
        <w:t>kínál</w:t>
      </w:r>
      <w:r w:rsidR="00705739" w:rsidRPr="006F2A46">
        <w:t xml:space="preserve"> </w:t>
      </w:r>
      <w:r w:rsidR="006F2A46" w:rsidRPr="006F2A46">
        <w:t>a környezetünk</w:t>
      </w:r>
      <w:r w:rsidRPr="006F2A46">
        <w:t xml:space="preserve">, sok szellemi mester vesz körül, </w:t>
      </w:r>
      <w:r w:rsidR="003532BA" w:rsidRPr="006F2A46">
        <w:t xml:space="preserve">némelyik eltévelyedett és </w:t>
      </w:r>
      <w:r w:rsidR="003625A7" w:rsidRPr="006F2A46">
        <w:t xml:space="preserve">még </w:t>
      </w:r>
      <w:r w:rsidR="003532BA" w:rsidRPr="006F2A46">
        <w:t>erőszak</w:t>
      </w:r>
      <w:r w:rsidR="003625A7" w:rsidRPr="006F2A46">
        <w:t>ra</w:t>
      </w:r>
      <w:r w:rsidR="003532BA" w:rsidRPr="006F2A46">
        <w:t xml:space="preserve"> </w:t>
      </w:r>
      <w:r w:rsidR="003625A7" w:rsidRPr="006F2A46">
        <w:t>is buzdít</w:t>
      </w:r>
      <w:r w:rsidR="003532BA" w:rsidRPr="006F2A46">
        <w:t xml:space="preserve">, mások azonban </w:t>
      </w:r>
      <w:r w:rsidR="003625A7" w:rsidRPr="006F2A46">
        <w:t xml:space="preserve">becsületes és tisztán látó emberek. Jézus igéi </w:t>
      </w:r>
      <w:r w:rsidR="00F14C2A" w:rsidRPr="006F2A46">
        <w:t>mégis</w:t>
      </w:r>
      <w:r w:rsidR="003625A7" w:rsidRPr="006F2A46">
        <w:t xml:space="preserve"> elragadó</w:t>
      </w:r>
      <w:r w:rsidR="00387CBE" w:rsidRPr="006F2A46">
        <w:t>an</w:t>
      </w:r>
      <w:r w:rsidR="003625A7" w:rsidRPr="006F2A46">
        <w:t xml:space="preserve"> mély</w:t>
      </w:r>
      <w:r w:rsidR="00387CBE" w:rsidRPr="006F2A46">
        <w:t xml:space="preserve"> tartalomma</w:t>
      </w:r>
      <w:r w:rsidR="003625A7" w:rsidRPr="006F2A46">
        <w:t xml:space="preserve">l és erővel bírnak, </w:t>
      </w:r>
      <w:r w:rsidR="00387CBE" w:rsidRPr="006F2A46">
        <w:t xml:space="preserve">semmilyen filozófus, politikus vagy költő szavaihoz nem hasonlíthatók. Az „élet igéi”, </w:t>
      </w:r>
      <w:r w:rsidR="002208B1" w:rsidRPr="006F2A46">
        <w:t>megvalósí</w:t>
      </w:r>
      <w:r w:rsidR="00387CBE" w:rsidRPr="006F2A46">
        <w:t>thatók és Isten életét közvetítik, ezért teljessé teszik a l</w:t>
      </w:r>
      <w:r w:rsidR="008E7607" w:rsidRPr="006F2A46">
        <w:t>é</w:t>
      </w:r>
      <w:r w:rsidR="00387CBE" w:rsidRPr="006F2A46">
        <w:t xml:space="preserve">tet. </w:t>
      </w:r>
    </w:p>
    <w:p w14:paraId="4D6BEE9A" w14:textId="5BBD89A7" w:rsidR="00387CBE" w:rsidRPr="006F2A46" w:rsidRDefault="00387CBE" w:rsidP="000B5758">
      <w:r w:rsidRPr="006F2A46">
        <w:t>Minden hónapban kiemelünk egyet, így lassan a lelkünkbe vésődik és átalakít bennünket az Evangélium. Segít, hogy elsajátítsuk Jézus gondolatait</w:t>
      </w:r>
      <w:r w:rsidR="00A079AB" w:rsidRPr="006F2A46">
        <w:t xml:space="preserve">, és ez képessé tesz, hogy </w:t>
      </w:r>
      <w:r w:rsidR="00705739" w:rsidRPr="006F2A46">
        <w:t xml:space="preserve">választ tudjunk </w:t>
      </w:r>
      <w:r w:rsidR="006F2A46" w:rsidRPr="006F2A46">
        <w:t>adni az</w:t>
      </w:r>
      <w:r w:rsidR="00A079AB" w:rsidRPr="006F2A46">
        <w:t xml:space="preserve"> élet legkülönbözőbb helyzeteire. Jézus lesz a Mesterünk. </w:t>
      </w:r>
    </w:p>
    <w:p w14:paraId="40AD7578" w14:textId="77777777" w:rsidR="00A079AB" w:rsidRPr="006F2A46" w:rsidRDefault="00A079AB" w:rsidP="00565633">
      <w:r w:rsidRPr="006F2A46">
        <w:t xml:space="preserve">Néha együtt olvassuk el az élet igéjét. Azt szeretnénk, hogy maga Jézus, a nevében egyesült emberek között jelen lévő Feltámadott magyarázza meg, alkalmazza </w:t>
      </w:r>
      <w:r w:rsidRPr="006F2A46">
        <w:lastRenderedPageBreak/>
        <w:t>a jelenre, és Ő mutassa meg, hogyan váltsuk gyakorlattá.</w:t>
      </w:r>
    </w:p>
    <w:p w14:paraId="5980492B" w14:textId="7768388E" w:rsidR="00565633" w:rsidRPr="006F2A46" w:rsidRDefault="00A079AB" w:rsidP="00565633">
      <w:pPr>
        <w:rPr>
          <w:rFonts w:eastAsia="MS Mincho"/>
        </w:rPr>
      </w:pPr>
      <w:r w:rsidRPr="006F2A46">
        <w:t xml:space="preserve">Az élet Igéjének legnagyobb újdonsága az, hogy megoszthatjuk a megélése során szerzett tapasztalatainkat, és a kapott kegyelmeket, ugyanúgy, ahogy azt Chiara elmondja a kezdetekről. </w:t>
      </w:r>
      <w:r w:rsidR="001A4D75" w:rsidRPr="006F2A46">
        <w:t>E</w:t>
      </w:r>
      <w:r w:rsidRPr="006F2A46">
        <w:t xml:space="preserve">z ma is </w:t>
      </w:r>
      <w:r w:rsidR="006F2A46" w:rsidRPr="006F2A46">
        <w:t>érvényes: „</w:t>
      </w:r>
      <w:r w:rsidR="00565633" w:rsidRPr="006F2A46">
        <w:rPr>
          <w:rFonts w:eastAsia="MS Mincho"/>
        </w:rPr>
        <w:t xml:space="preserve">Éreztük, hogy el kell mondanunk a többieknek, amit megtapasztaltunk; azért is, mert tudatában voltunk, hogy ha </w:t>
      </w:r>
      <w:r w:rsidR="00565633" w:rsidRPr="006F2A46">
        <w:rPr>
          <w:rFonts w:eastAsia="MS Mincho"/>
          <w:i/>
          <w:iCs/>
        </w:rPr>
        <w:t>odaajándékozzuk</w:t>
      </w:r>
      <w:r w:rsidR="00565633" w:rsidRPr="006F2A46">
        <w:rPr>
          <w:rFonts w:eastAsia="MS Mincho"/>
        </w:rPr>
        <w:t xml:space="preserve"> tapasztalatunkat, az megmarad benső életünk épülésére, </w:t>
      </w:r>
      <w:proofErr w:type="gramStart"/>
      <w:r w:rsidR="00565633" w:rsidRPr="006F2A46">
        <w:rPr>
          <w:rFonts w:eastAsia="MS Mincho"/>
        </w:rPr>
        <w:t>míg</w:t>
      </w:r>
      <w:proofErr w:type="gramEnd"/>
      <w:r w:rsidR="00565633" w:rsidRPr="006F2A46">
        <w:rPr>
          <w:rFonts w:eastAsia="MS Mincho"/>
        </w:rPr>
        <w:t xml:space="preserve"> ha nem ajándékozzuk oda, lelkünk lassanként elszegényedik.</w:t>
      </w:r>
    </w:p>
    <w:p w14:paraId="2983E8E3" w14:textId="77777777" w:rsidR="00565633" w:rsidRPr="006F2A46" w:rsidRDefault="00565633" w:rsidP="00565633">
      <w:pPr>
        <w:rPr>
          <w:rFonts w:eastAsia="MS Mincho"/>
        </w:rPr>
      </w:pPr>
      <w:r w:rsidRPr="006F2A46">
        <w:rPr>
          <w:rFonts w:eastAsia="MS Mincho"/>
        </w:rPr>
        <w:t>Az igét intenzíven éltük tehát egész nap, és eredményeit nemcsak egymásnak mondtuk el, hanem azoknak is, akik csatlakoztak az első csoporthoz. (…) Amikor éltük az igét, akkor már nem én éltem vagy nem mi éltünk, hanem az ige bennem, az ige a csoportban. Ez keresztény forradalom volt, annak minden következményével együtt.”</w:t>
      </w:r>
      <w:r w:rsidRPr="006F2A46">
        <w:rPr>
          <w:rStyle w:val="Lbjegyzet-hivatkozs"/>
          <w:rFonts w:eastAsia="MS Mincho"/>
        </w:rPr>
        <w:footnoteReference w:id="3"/>
      </w:r>
    </w:p>
    <w:p w14:paraId="448A2661" w14:textId="744E9F7C" w:rsidR="000B5758" w:rsidRPr="00AE37F5" w:rsidRDefault="00565633" w:rsidP="000B5758">
      <w:r w:rsidRPr="00AE37F5">
        <w:lastRenderedPageBreak/>
        <w:t xml:space="preserve">És ez </w:t>
      </w:r>
      <w:r w:rsidR="006F2A46" w:rsidRPr="00AE37F5">
        <w:t>ma is</w:t>
      </w:r>
      <w:r w:rsidRPr="00AE37F5">
        <w:t xml:space="preserve"> lehetséges.</w:t>
      </w:r>
    </w:p>
    <w:p w14:paraId="02EF2FE2" w14:textId="77777777" w:rsidR="000B5758" w:rsidRPr="00D627CA" w:rsidRDefault="000B5758" w:rsidP="000B5758"/>
    <w:p w14:paraId="2D0CA002" w14:textId="77777777" w:rsidR="000B5758" w:rsidRPr="006F2A46" w:rsidRDefault="000B5758" w:rsidP="000B5758">
      <w:pPr>
        <w:jc w:val="right"/>
      </w:pPr>
      <w:proofErr w:type="spellStart"/>
      <w:r w:rsidRPr="006F2A46">
        <w:t>Fabio</w:t>
      </w:r>
      <w:proofErr w:type="spellEnd"/>
      <w:r w:rsidRPr="006F2A46">
        <w:t xml:space="preserve"> </w:t>
      </w:r>
      <w:proofErr w:type="spellStart"/>
      <w:r w:rsidRPr="006F2A46">
        <w:t>Ciardi</w:t>
      </w:r>
      <w:proofErr w:type="spellEnd"/>
    </w:p>
    <w:p w14:paraId="58633B54" w14:textId="77777777" w:rsidR="00F02C76" w:rsidRPr="006F2A46" w:rsidRDefault="00F02C76" w:rsidP="00F02C76"/>
    <w:sectPr w:rsidR="00F02C76" w:rsidRPr="006F2A46">
      <w:pgSz w:w="11906" w:h="16838"/>
      <w:pgMar w:top="1417" w:right="1417" w:bottom="1417" w:left="1417" w:header="708" w:footer="708" w:gutter="0"/>
      <w:cols w:space="708"/>
      <w:titlePg/>
      <w:docGrid w:linePitch="24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201FE" w14:textId="77777777" w:rsidR="002533B0" w:rsidRDefault="002533B0">
      <w:r>
        <w:separator/>
      </w:r>
    </w:p>
  </w:endnote>
  <w:endnote w:type="continuationSeparator" w:id="0">
    <w:p w14:paraId="1BDE270A" w14:textId="77777777" w:rsidR="002533B0" w:rsidRDefault="00253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FreeSans">
    <w:altName w:val="Arial"/>
    <w:panose1 w:val="00000000000000000000"/>
    <w:charset w:val="EE"/>
    <w:family w:val="auto"/>
    <w:notTrueType/>
    <w:pitch w:val="variable"/>
    <w:sig w:usb0="00000005" w:usb1="00000000" w:usb2="00000000" w:usb3="00000000" w:csb0="00000002" w:csb1="00000000"/>
  </w:font>
  <w:font w:name="Liberation Sans">
    <w:altName w:val="Arial"/>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8070000" w:usb2="00000010" w:usb3="00000000" w:csb0="00020001" w:csb1="00000000"/>
  </w:font>
  <w:font w:name="Noto Sans">
    <w:altName w:val="Segoe UI Semibold"/>
    <w:panose1 w:val="020B0502040504020204"/>
    <w:charset w:val="EE"/>
    <w:family w:val="swiss"/>
    <w:pitch w:val="variable"/>
    <w:sig w:usb0="E00002FF" w:usb1="400078FF" w:usb2="00000021" w:usb3="00000000" w:csb0="0000019F" w:csb1="00000000"/>
  </w:font>
  <w:font w:name="MS Mincho">
    <w:altName w:val="‚l‚r –ľ’©"/>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F6E6B" w14:textId="77777777" w:rsidR="002533B0" w:rsidRDefault="002533B0">
      <w:r>
        <w:separator/>
      </w:r>
    </w:p>
  </w:footnote>
  <w:footnote w:type="continuationSeparator" w:id="0">
    <w:p w14:paraId="7FB0FEB7" w14:textId="77777777" w:rsidR="002533B0" w:rsidRDefault="002533B0">
      <w:r>
        <w:continuationSeparator/>
      </w:r>
    </w:p>
  </w:footnote>
  <w:footnote w:id="1">
    <w:p w14:paraId="585A5F1B" w14:textId="77777777" w:rsidR="00000000" w:rsidRDefault="00096CB6">
      <w:pPr>
        <w:pStyle w:val="Lbjegyzetszveg"/>
      </w:pPr>
      <w:r>
        <w:rPr>
          <w:rStyle w:val="Lbjegyzet-hivatkozs"/>
        </w:rPr>
        <w:footnoteRef/>
      </w:r>
      <w:r>
        <w:t xml:space="preserve"> </w:t>
      </w:r>
      <w:r w:rsidRPr="0067165D">
        <w:rPr>
          <w:smallCaps/>
          <w:kern w:val="24"/>
        </w:rPr>
        <w:t>Chiara Lubich:</w:t>
      </w:r>
      <w:r>
        <w:t xml:space="preserve"> </w:t>
      </w:r>
      <w:r w:rsidRPr="0067165D">
        <w:rPr>
          <w:i/>
        </w:rPr>
        <w:t>Az élet igéje</w:t>
      </w:r>
      <w:r>
        <w:t>, Új Város, Budapest 2001, 12.</w:t>
      </w:r>
    </w:p>
  </w:footnote>
  <w:footnote w:id="2">
    <w:p w14:paraId="1DFF6474" w14:textId="77777777" w:rsidR="00000000" w:rsidRDefault="00096CB6" w:rsidP="00565633">
      <w:pPr>
        <w:pStyle w:val="Lbjegyzetszveg"/>
      </w:pPr>
      <w:r>
        <w:rPr>
          <w:rStyle w:val="Lbjegyzet-hivatkozs"/>
        </w:rPr>
        <w:footnoteRef/>
      </w:r>
      <w:r>
        <w:t xml:space="preserve"> </w:t>
      </w:r>
      <w:proofErr w:type="spellStart"/>
      <w:r>
        <w:t>U.o</w:t>
      </w:r>
      <w:proofErr w:type="spellEnd"/>
      <w:r>
        <w:t>., 13.</w:t>
      </w:r>
    </w:p>
  </w:footnote>
  <w:footnote w:id="3">
    <w:p w14:paraId="69BD8137" w14:textId="77777777" w:rsidR="00000000" w:rsidRDefault="00096CB6">
      <w:pPr>
        <w:pStyle w:val="Lbjegyzetszveg"/>
      </w:pPr>
      <w:r>
        <w:rPr>
          <w:rStyle w:val="Lbjegyzet-hivatkozs"/>
        </w:rPr>
        <w:footnoteRef/>
      </w:r>
      <w:r>
        <w:t xml:space="preserve"> </w:t>
      </w:r>
      <w:proofErr w:type="spellStart"/>
      <w:r>
        <w:t>U.o</w:t>
      </w:r>
      <w:proofErr w:type="spellEnd"/>
      <w:r>
        <w:t>., 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1"/>
    <w:lvl w:ilvl="0">
      <w:start w:val="1"/>
      <w:numFmt w:val="none"/>
      <w:pStyle w:val="Cmsor1"/>
      <w:suff w:val="nothing"/>
      <w:lvlText w:val=""/>
      <w:lvlJc w:val="left"/>
      <w:pPr>
        <w:tabs>
          <w:tab w:val="num" w:pos="0"/>
        </w:tabs>
        <w:ind w:left="432" w:hanging="432"/>
      </w:pPr>
      <w:rPr>
        <w:rFonts w:cs="Times New Roman"/>
      </w:rPr>
    </w:lvl>
    <w:lvl w:ilvl="1">
      <w:start w:val="1"/>
      <w:numFmt w:val="none"/>
      <w:pStyle w:val="Cmsor2"/>
      <w:suff w:val="nothing"/>
      <w:lvlText w:val=""/>
      <w:lvlJc w:val="left"/>
      <w:pPr>
        <w:tabs>
          <w:tab w:val="num" w:pos="0"/>
        </w:tabs>
        <w:ind w:left="576" w:hanging="576"/>
      </w:pPr>
      <w:rPr>
        <w:rFonts w:cs="Times New Roman"/>
      </w:rPr>
    </w:lvl>
    <w:lvl w:ilvl="2">
      <w:start w:val="1"/>
      <w:numFmt w:val="none"/>
      <w:pStyle w:val="Cmsor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02C76"/>
    <w:rsid w:val="00096CB6"/>
    <w:rsid w:val="000B5758"/>
    <w:rsid w:val="001411C5"/>
    <w:rsid w:val="001512D7"/>
    <w:rsid w:val="001A4D75"/>
    <w:rsid w:val="002208B1"/>
    <w:rsid w:val="002533B0"/>
    <w:rsid w:val="002821F8"/>
    <w:rsid w:val="002E08C6"/>
    <w:rsid w:val="003532BA"/>
    <w:rsid w:val="003625A7"/>
    <w:rsid w:val="00387CBE"/>
    <w:rsid w:val="004F38A4"/>
    <w:rsid w:val="00537183"/>
    <w:rsid w:val="00565633"/>
    <w:rsid w:val="005F5D42"/>
    <w:rsid w:val="00621A67"/>
    <w:rsid w:val="0064733A"/>
    <w:rsid w:val="0067165D"/>
    <w:rsid w:val="006F2A46"/>
    <w:rsid w:val="00705739"/>
    <w:rsid w:val="007E2ECD"/>
    <w:rsid w:val="00830A66"/>
    <w:rsid w:val="008A6B2B"/>
    <w:rsid w:val="008E7607"/>
    <w:rsid w:val="009F524A"/>
    <w:rsid w:val="00A079AB"/>
    <w:rsid w:val="00AA3F0D"/>
    <w:rsid w:val="00AB3E52"/>
    <w:rsid w:val="00AE37F5"/>
    <w:rsid w:val="00AE3DF8"/>
    <w:rsid w:val="00B41992"/>
    <w:rsid w:val="00B807EE"/>
    <w:rsid w:val="00BD2510"/>
    <w:rsid w:val="00C22067"/>
    <w:rsid w:val="00D03C56"/>
    <w:rsid w:val="00D143AB"/>
    <w:rsid w:val="00D627CA"/>
    <w:rsid w:val="00E06824"/>
    <w:rsid w:val="00E76923"/>
    <w:rsid w:val="00E80F56"/>
    <w:rsid w:val="00F02C76"/>
    <w:rsid w:val="00F14C2A"/>
    <w:rsid w:val="00F9501A"/>
    <w:rsid w:val="00FB47C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846B8E"/>
  <w14:defaultImageDpi w14:val="0"/>
  <w15:docId w15:val="{8A01A7D9-4D51-496C-A13C-21C97CDB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qFormat="1"/>
    <w:lsdException w:name="Emphasis"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widowControl w:val="0"/>
      <w:suppressAutoHyphens/>
    </w:pPr>
    <w:rPr>
      <w:rFonts w:ascii="Liberation Serif" w:hAnsi="Liberation Serif" w:cs="FreeSans"/>
      <w:kern w:val="1"/>
      <w:sz w:val="24"/>
      <w:szCs w:val="24"/>
      <w:lang w:eastAsia="zh-CN" w:bidi="hi-IN"/>
    </w:rPr>
  </w:style>
  <w:style w:type="paragraph" w:styleId="Cmsor1">
    <w:name w:val="heading 1"/>
    <w:basedOn w:val="Cmsor"/>
    <w:next w:val="Szvegtrzs"/>
    <w:link w:val="Cmsor1Char"/>
    <w:uiPriority w:val="9"/>
    <w:qFormat/>
    <w:pPr>
      <w:numPr>
        <w:numId w:val="2"/>
      </w:numPr>
      <w:tabs>
        <w:tab w:val="left" w:pos="0"/>
        <w:tab w:val="left" w:pos="432"/>
      </w:tabs>
      <w:outlineLvl w:val="0"/>
    </w:pPr>
    <w:rPr>
      <w:b/>
      <w:bCs/>
      <w:sz w:val="36"/>
      <w:szCs w:val="36"/>
    </w:rPr>
  </w:style>
  <w:style w:type="paragraph" w:styleId="Cmsor2">
    <w:name w:val="heading 2"/>
    <w:basedOn w:val="Cmsor"/>
    <w:next w:val="Szvegtrzs"/>
    <w:link w:val="Cmsor2Char"/>
    <w:uiPriority w:val="9"/>
    <w:qFormat/>
    <w:pPr>
      <w:numPr>
        <w:ilvl w:val="1"/>
        <w:numId w:val="2"/>
      </w:numPr>
      <w:tabs>
        <w:tab w:val="left" w:pos="0"/>
        <w:tab w:val="left" w:pos="576"/>
      </w:tabs>
      <w:spacing w:before="200"/>
      <w:outlineLvl w:val="1"/>
    </w:pPr>
    <w:rPr>
      <w:b/>
      <w:bCs/>
      <w:sz w:val="32"/>
      <w:szCs w:val="32"/>
    </w:rPr>
  </w:style>
  <w:style w:type="paragraph" w:styleId="Cmsor3">
    <w:name w:val="heading 3"/>
    <w:basedOn w:val="Cmsor"/>
    <w:next w:val="Szvegtrzs"/>
    <w:link w:val="Cmsor3Char"/>
    <w:uiPriority w:val="9"/>
    <w:qFormat/>
    <w:pPr>
      <w:numPr>
        <w:ilvl w:val="2"/>
        <w:numId w:val="2"/>
      </w:numPr>
      <w:tabs>
        <w:tab w:val="left" w:pos="0"/>
        <w:tab w:val="left" w:pos="720"/>
      </w:tabs>
      <w:spacing w:before="140"/>
      <w:outlineLvl w:val="2"/>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Pr>
      <w:rFonts w:ascii="Cambria" w:hAnsi="Cambria"/>
      <w:b/>
      <w:kern w:val="1"/>
      <w:sz w:val="32"/>
      <w:lang w:val="hu-HU" w:eastAsia="zh-CN"/>
    </w:rPr>
  </w:style>
  <w:style w:type="character" w:customStyle="1" w:styleId="Cmsor2Char">
    <w:name w:val="Címsor 2 Char"/>
    <w:basedOn w:val="Bekezdsalapbettpusa"/>
    <w:link w:val="Cmsor2"/>
    <w:uiPriority w:val="9"/>
    <w:rPr>
      <w:rFonts w:ascii="Cambria" w:hAnsi="Cambria"/>
      <w:b/>
      <w:i/>
      <w:kern w:val="1"/>
      <w:sz w:val="28"/>
      <w:lang w:val="hu-HU" w:eastAsia="zh-CN"/>
    </w:rPr>
  </w:style>
  <w:style w:type="character" w:customStyle="1" w:styleId="Cmsor3Char">
    <w:name w:val="Címsor 3 Char"/>
    <w:basedOn w:val="Bekezdsalapbettpusa"/>
    <w:link w:val="Cmsor3"/>
    <w:uiPriority w:val="9"/>
    <w:rPr>
      <w:rFonts w:ascii="Cambria" w:hAnsi="Cambria"/>
      <w:b/>
      <w:kern w:val="1"/>
      <w:sz w:val="26"/>
      <w:lang w:val="hu-HU" w:eastAsia="zh-CN"/>
    </w:rPr>
  </w:style>
  <w:style w:type="character" w:customStyle="1" w:styleId="WW8Num1z0">
    <w:name w:val="WW8Num1z0"/>
  </w:style>
  <w:style w:type="character" w:customStyle="1" w:styleId="Bekezdsalapbettpusa9">
    <w:name w:val="Bekezdés alapbetűtípusa9"/>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Bekezdsalapbettpusa8">
    <w:name w:val="Bekezdés alapbetűtípusa8"/>
  </w:style>
  <w:style w:type="character" w:customStyle="1" w:styleId="Bekezdsalapbettpusa7">
    <w:name w:val="Bekezdés alapbetűtípusa7"/>
  </w:style>
  <w:style w:type="character" w:customStyle="1" w:styleId="Bekezdsalapbettpusa6">
    <w:name w:val="Bekezdés alapbetűtípusa6"/>
  </w:style>
  <w:style w:type="character" w:customStyle="1" w:styleId="Bekezdsalapbettpusa5">
    <w:name w:val="Bekezdés alapbetűtípusa5"/>
  </w:style>
  <w:style w:type="character" w:customStyle="1" w:styleId="Bekezdsalapbettpusa4">
    <w:name w:val="Bekezdés alapbetűtípusa4"/>
  </w:style>
  <w:style w:type="character" w:customStyle="1" w:styleId="Bekezdsalapbettpusa3">
    <w:name w:val="Bekezdés alapbetűtípusa3"/>
  </w:style>
  <w:style w:type="character" w:customStyle="1" w:styleId="Bekezdsalapbettpusa2">
    <w:name w:val="Bekezdés alapbetűtípusa2"/>
  </w:style>
  <w:style w:type="character" w:customStyle="1" w:styleId="Bekezdsalapbettpusa1">
    <w:name w:val="Bekezdés alapbetűtípusa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Carpredefinitoparagrafo2">
    <w:name w:val="Car. predefinito paragrafo2"/>
  </w:style>
  <w:style w:type="character" w:customStyle="1" w:styleId="WW8Num3z0">
    <w:name w:val="WW8Num3z0"/>
    <w:rPr>
      <w:rFonts w:ascii="Symbol" w:hAnsi="Symbol"/>
      <w:sz w:val="20"/>
    </w:rPr>
  </w:style>
  <w:style w:type="character" w:customStyle="1" w:styleId="Carpredefinitoparagrafo1">
    <w:name w:val="Car. predefinito paragrafo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Punti">
    <w:name w:val="Punti"/>
    <w:rPr>
      <w:rFonts w:ascii="OpenSymbol" w:hAnsi="OpenSymbol"/>
    </w:rPr>
  </w:style>
  <w:style w:type="character" w:styleId="Hiperhivatkozs">
    <w:name w:val="Hyperlink"/>
    <w:basedOn w:val="Bekezdsalapbettpusa"/>
    <w:uiPriority w:val="99"/>
    <w:rPr>
      <w:rFonts w:ascii="Times New Roman" w:hAnsi="Times New Roman"/>
      <w:color w:val="000080"/>
      <w:u w:val="single"/>
      <w:lang w:eastAsia="x-none"/>
    </w:rPr>
  </w:style>
  <w:style w:type="character" w:customStyle="1" w:styleId="LbjegyzetszvegChar">
    <w:name w:val="Lábjegyzetszöveg Char"/>
    <w:uiPriority w:val="99"/>
    <w:rPr>
      <w:lang w:val="it-IT" w:eastAsia="x-none"/>
    </w:rPr>
  </w:style>
  <w:style w:type="character" w:customStyle="1" w:styleId="Lbjegyzet-karakterek">
    <w:name w:val="Lábjegyzet-karakterek"/>
    <w:rPr>
      <w:vertAlign w:val="superscript"/>
    </w:rPr>
  </w:style>
  <w:style w:type="character" w:styleId="Oldalszm">
    <w:name w:val="page number"/>
    <w:basedOn w:val="Bekezdsalapbettpusa"/>
    <w:uiPriority w:val="99"/>
    <w:rPr>
      <w:rFonts w:ascii="Times New Roman" w:hAnsi="Times New Roman"/>
    </w:rPr>
  </w:style>
  <w:style w:type="character" w:customStyle="1" w:styleId="llbChar">
    <w:name w:val="Élőláb Char"/>
    <w:rPr>
      <w:rFonts w:eastAsia="Times New Roman"/>
      <w:kern w:val="1"/>
      <w:sz w:val="21"/>
      <w:lang w:val="it-IT" w:eastAsia="x-none"/>
    </w:rPr>
  </w:style>
  <w:style w:type="character" w:customStyle="1" w:styleId="BuborkszvegChar">
    <w:name w:val="Buborékszöveg Char"/>
    <w:rPr>
      <w:rFonts w:ascii="Tahoma" w:eastAsia="Times New Roman" w:hAnsi="Tahoma"/>
      <w:kern w:val="1"/>
      <w:sz w:val="14"/>
      <w:lang w:val="it-IT" w:eastAsia="x-none"/>
    </w:rPr>
  </w:style>
  <w:style w:type="character" w:customStyle="1" w:styleId="text-muted1">
    <w:name w:val="text-muted1"/>
    <w:rPr>
      <w:color w:val="000000"/>
    </w:rPr>
  </w:style>
  <w:style w:type="character" w:customStyle="1" w:styleId="Lbjegyzet-hivatkozs1">
    <w:name w:val="Lábjegyzet-hivatkozás1"/>
    <w:rPr>
      <w:vertAlign w:val="superscript"/>
    </w:rPr>
  </w:style>
  <w:style w:type="character" w:customStyle="1" w:styleId="Vgjegyzet-karakterek">
    <w:name w:val="Végjegyzet-karakterek"/>
    <w:rPr>
      <w:vertAlign w:val="superscript"/>
    </w:rPr>
  </w:style>
  <w:style w:type="character" w:customStyle="1" w:styleId="WW-Vgjegyzet-karakterek">
    <w:name w:val="WW-Végjegyzet-karakterek"/>
  </w:style>
  <w:style w:type="character" w:customStyle="1" w:styleId="apple-converted-space">
    <w:name w:val="apple-converted-space"/>
    <w:uiPriority w:val="99"/>
    <w:rPr>
      <w:rFonts w:ascii="Times New Roman" w:hAnsi="Times New Roman"/>
    </w:rPr>
  </w:style>
  <w:style w:type="character" w:customStyle="1" w:styleId="BodyTextChar">
    <w:name w:val="Body Text Char"/>
    <w:rPr>
      <w:rFonts w:ascii="Mangal" w:eastAsia="Times New Roman" w:hAnsi="Mangal"/>
      <w:kern w:val="1"/>
      <w:sz w:val="21"/>
      <w:lang w:val="hu-HU" w:eastAsia="zh-CN"/>
    </w:rPr>
  </w:style>
  <w:style w:type="character" w:customStyle="1" w:styleId="FootnoteTextChar">
    <w:name w:val="Footnote Text Char"/>
    <w:rPr>
      <w:rFonts w:ascii="Mangal" w:eastAsia="Times New Roman" w:hAnsi="Mangal"/>
      <w:kern w:val="1"/>
      <w:sz w:val="18"/>
      <w:lang w:val="hu-HU" w:eastAsia="zh-CN"/>
    </w:rPr>
  </w:style>
  <w:style w:type="character" w:customStyle="1" w:styleId="HeaderChar">
    <w:name w:val="Header Char"/>
    <w:rPr>
      <w:rFonts w:ascii="Mangal" w:eastAsia="Times New Roman" w:hAnsi="Mangal"/>
      <w:kern w:val="1"/>
      <w:sz w:val="21"/>
      <w:lang w:val="hu-HU" w:eastAsia="zh-CN"/>
    </w:rPr>
  </w:style>
  <w:style w:type="character" w:customStyle="1" w:styleId="FooterChar">
    <w:name w:val="Footer Char"/>
    <w:rPr>
      <w:rFonts w:ascii="Mangal" w:eastAsia="Times New Roman" w:hAnsi="Mangal"/>
      <w:kern w:val="1"/>
      <w:sz w:val="21"/>
      <w:lang w:val="hu-HU" w:eastAsia="zh-CN"/>
    </w:rPr>
  </w:style>
  <w:style w:type="character" w:customStyle="1" w:styleId="BalloonTextChar">
    <w:name w:val="Balloon Text Char"/>
    <w:rPr>
      <w:rFonts w:ascii="Tahoma" w:eastAsia="Times New Roman" w:hAnsi="Tahoma"/>
      <w:kern w:val="1"/>
      <w:sz w:val="14"/>
      <w:lang w:val="hu-HU" w:eastAsia="zh-CN"/>
    </w:rPr>
  </w:style>
  <w:style w:type="character" w:styleId="Mrltotthiperhivatkozs">
    <w:name w:val="FollowedHyperlink"/>
    <w:basedOn w:val="Bekezdsalapbettpusa"/>
    <w:uiPriority w:val="99"/>
    <w:rPr>
      <w:color w:val="800080"/>
      <w:u w:val="single"/>
    </w:rPr>
  </w:style>
  <w:style w:type="character" w:customStyle="1" w:styleId="Lbjegyzet-hivatkozs6">
    <w:name w:val="Lábjegyzet-hivatkozás6"/>
    <w:rPr>
      <w:vertAlign w:val="superscript"/>
    </w:rPr>
  </w:style>
  <w:style w:type="character" w:customStyle="1" w:styleId="Vgjegyzet-hivatkozs3">
    <w:name w:val="Végjegyzet-hivatkozás3"/>
    <w:rPr>
      <w:vertAlign w:val="superscript"/>
    </w:rPr>
  </w:style>
  <w:style w:type="character" w:customStyle="1" w:styleId="BodyTextChar1">
    <w:name w:val="Body Text Char1"/>
    <w:rPr>
      <w:rFonts w:eastAsia="Times New Roman"/>
      <w:kern w:val="1"/>
      <w:sz w:val="24"/>
      <w:lang w:val="hu-HU" w:eastAsia="zh-CN"/>
    </w:rPr>
  </w:style>
  <w:style w:type="character" w:customStyle="1" w:styleId="FootnoteTextChar1">
    <w:name w:val="Footnote Text Char1"/>
    <w:rPr>
      <w:rFonts w:eastAsia="Times New Roman"/>
      <w:kern w:val="1"/>
      <w:lang w:val="hu-HU" w:eastAsia="zh-CN"/>
    </w:rPr>
  </w:style>
  <w:style w:type="character" w:customStyle="1" w:styleId="HeaderChar1">
    <w:name w:val="Header Char1"/>
    <w:rPr>
      <w:rFonts w:eastAsia="Times New Roman"/>
      <w:kern w:val="1"/>
      <w:sz w:val="24"/>
      <w:lang w:val="hu-HU" w:eastAsia="zh-CN"/>
    </w:rPr>
  </w:style>
  <w:style w:type="character" w:customStyle="1" w:styleId="FooterChar1">
    <w:name w:val="Footer Char1"/>
    <w:rPr>
      <w:rFonts w:eastAsia="Times New Roman"/>
      <w:kern w:val="1"/>
      <w:sz w:val="24"/>
      <w:lang w:val="hu-HU" w:eastAsia="zh-CN"/>
    </w:rPr>
  </w:style>
  <w:style w:type="character" w:customStyle="1" w:styleId="BalloonTextChar1">
    <w:name w:val="Balloon Text Char1"/>
    <w:rPr>
      <w:rFonts w:ascii="Tahoma" w:eastAsia="Times New Roman" w:hAnsi="Tahoma"/>
      <w:kern w:val="1"/>
      <w:sz w:val="16"/>
      <w:lang w:val="hu-HU" w:eastAsia="zh-CN"/>
    </w:rPr>
  </w:style>
  <w:style w:type="character" w:customStyle="1" w:styleId="BuborkszvegChar1">
    <w:name w:val="Buborékszöveg Char1"/>
    <w:rPr>
      <w:rFonts w:ascii="Tahoma" w:eastAsia="Times New Roman" w:hAnsi="Tahoma"/>
      <w:kern w:val="1"/>
      <w:sz w:val="16"/>
      <w:lang w:val="hu-HU" w:eastAsia="zh-CN"/>
    </w:rPr>
  </w:style>
  <w:style w:type="character" w:customStyle="1" w:styleId="Lbjegyzet-hivatkozs2">
    <w:name w:val="Lábjegyzet-hivatkozás2"/>
    <w:rPr>
      <w:vertAlign w:val="superscript"/>
    </w:rPr>
  </w:style>
  <w:style w:type="character" w:customStyle="1" w:styleId="Lbjegyzet-hivatkozs3">
    <w:name w:val="Lábjegyzet-hivatkozás3"/>
    <w:rPr>
      <w:vertAlign w:val="superscript"/>
    </w:rPr>
  </w:style>
  <w:style w:type="character" w:customStyle="1" w:styleId="Lbjegyzet-hivatkozs4">
    <w:name w:val="Lábjegyzet-hivatkozás4"/>
    <w:rPr>
      <w:vertAlign w:val="superscript"/>
    </w:rPr>
  </w:style>
  <w:style w:type="character" w:customStyle="1" w:styleId="Vgjegyzet-hivatkozs1">
    <w:name w:val="Végjegyzet-hivatkozás1"/>
    <w:rPr>
      <w:vertAlign w:val="superscript"/>
    </w:rPr>
  </w:style>
  <w:style w:type="character" w:customStyle="1" w:styleId="Lbjegyzet-hivatkozs5">
    <w:name w:val="Lábjegyzet-hivatkozás5"/>
    <w:rPr>
      <w:vertAlign w:val="superscript"/>
    </w:rPr>
  </w:style>
  <w:style w:type="character" w:customStyle="1" w:styleId="Vgjegyzet-hivatkozs2">
    <w:name w:val="Végjegyzet-hivatkozás2"/>
    <w:rPr>
      <w:vertAlign w:val="superscript"/>
    </w:rPr>
  </w:style>
  <w:style w:type="character" w:customStyle="1" w:styleId="SzvegtrzsChar">
    <w:name w:val="Szövegtörzs Char"/>
    <w:rPr>
      <w:rFonts w:eastAsia="Times New Roman"/>
      <w:kern w:val="1"/>
      <w:sz w:val="24"/>
      <w:lang w:val="hu-HU" w:eastAsia="zh-CN"/>
    </w:rPr>
  </w:style>
  <w:style w:type="character" w:customStyle="1" w:styleId="LbjegyzetszvegChar1">
    <w:name w:val="Lábjegyzetszöveg Char1"/>
    <w:rPr>
      <w:rFonts w:eastAsia="Times New Roman"/>
      <w:kern w:val="1"/>
      <w:lang w:val="hu-HU" w:eastAsia="zh-CN"/>
    </w:rPr>
  </w:style>
  <w:style w:type="character" w:customStyle="1" w:styleId="lfejChar">
    <w:name w:val="Élőfej Char"/>
    <w:rPr>
      <w:rFonts w:eastAsia="Times New Roman"/>
      <w:kern w:val="1"/>
      <w:sz w:val="24"/>
      <w:lang w:val="hu-HU" w:eastAsia="zh-CN"/>
    </w:rPr>
  </w:style>
  <w:style w:type="character" w:customStyle="1" w:styleId="llbChar1">
    <w:name w:val="Élőláb Char1"/>
    <w:rPr>
      <w:rFonts w:eastAsia="Times New Roman"/>
      <w:kern w:val="1"/>
      <w:sz w:val="24"/>
      <w:lang w:val="hu-HU" w:eastAsia="zh-CN"/>
    </w:rPr>
  </w:style>
  <w:style w:type="character" w:customStyle="1" w:styleId="BuborkszvegChar2">
    <w:name w:val="Buborékszöveg Char2"/>
    <w:rPr>
      <w:rFonts w:ascii="Tahoma" w:eastAsia="Times New Roman" w:hAnsi="Tahoma"/>
      <w:kern w:val="1"/>
      <w:sz w:val="16"/>
      <w:lang w:val="hu-HU" w:eastAsia="zh-CN"/>
    </w:rPr>
  </w:style>
  <w:style w:type="character" w:customStyle="1" w:styleId="CmChar">
    <w:name w:val="Cím Char"/>
    <w:rPr>
      <w:rFonts w:ascii="Cambria" w:hAnsi="Cambria"/>
      <w:b/>
      <w:kern w:val="1"/>
      <w:sz w:val="32"/>
      <w:lang w:val="hu-HU" w:eastAsia="zh-CN"/>
    </w:rPr>
  </w:style>
  <w:style w:type="character" w:customStyle="1" w:styleId="AlcmChar">
    <w:name w:val="Alcím Char"/>
    <w:rPr>
      <w:rFonts w:ascii="Cambria" w:hAnsi="Cambria"/>
      <w:kern w:val="1"/>
      <w:sz w:val="24"/>
      <w:lang w:val="hu-HU" w:eastAsia="zh-CN"/>
    </w:rPr>
  </w:style>
  <w:style w:type="character" w:customStyle="1" w:styleId="ListLabel1">
    <w:name w:val="ListLabel 1"/>
    <w:rPr>
      <w:rFonts w:ascii="Liberation Serif" w:hAnsi="Liberation Serif"/>
    </w:rPr>
  </w:style>
  <w:style w:type="character" w:customStyle="1" w:styleId="SzvegtrzsChar1">
    <w:name w:val="Szövegtörzs Char1"/>
    <w:rPr>
      <w:rFonts w:ascii="Liberation Serif" w:hAnsi="Liberation Serif"/>
      <w:kern w:val="1"/>
      <w:sz w:val="21"/>
      <w:lang w:val="x-none" w:eastAsia="zh-CN"/>
    </w:rPr>
  </w:style>
  <w:style w:type="character" w:customStyle="1" w:styleId="LbjegyzetszvegChar2">
    <w:name w:val="Lábjegyzetszöveg Char2"/>
    <w:rPr>
      <w:rFonts w:ascii="Liberation Serif" w:hAnsi="Liberation Serif"/>
      <w:kern w:val="1"/>
      <w:sz w:val="18"/>
      <w:lang w:val="x-none" w:eastAsia="zh-CN"/>
    </w:rPr>
  </w:style>
  <w:style w:type="character" w:customStyle="1" w:styleId="lfejChar1">
    <w:name w:val="Élőfej Char1"/>
    <w:rPr>
      <w:rFonts w:ascii="Liberation Serif" w:hAnsi="Liberation Serif"/>
      <w:kern w:val="1"/>
      <w:sz w:val="21"/>
      <w:lang w:val="x-none" w:eastAsia="zh-CN"/>
    </w:rPr>
  </w:style>
  <w:style w:type="character" w:customStyle="1" w:styleId="llbChar2">
    <w:name w:val="Élőláb Char2"/>
    <w:rPr>
      <w:rFonts w:ascii="Liberation Serif" w:hAnsi="Liberation Serif"/>
      <w:kern w:val="1"/>
      <w:sz w:val="21"/>
      <w:lang w:val="x-none" w:eastAsia="zh-CN"/>
    </w:rPr>
  </w:style>
  <w:style w:type="character" w:customStyle="1" w:styleId="BuborkszvegChar3">
    <w:name w:val="Buborékszöveg Char3"/>
    <w:rPr>
      <w:rFonts w:ascii="Tahoma" w:hAnsi="Tahoma"/>
      <w:kern w:val="1"/>
      <w:sz w:val="14"/>
      <w:lang w:val="x-none" w:eastAsia="zh-CN"/>
    </w:rPr>
  </w:style>
  <w:style w:type="character" w:customStyle="1" w:styleId="CmChar1">
    <w:name w:val="Cím Char1"/>
    <w:rPr>
      <w:rFonts w:ascii="Cambria" w:hAnsi="Cambria"/>
      <w:b/>
      <w:kern w:val="1"/>
      <w:sz w:val="29"/>
      <w:lang w:val="x-none" w:eastAsia="zh-CN"/>
    </w:rPr>
  </w:style>
  <w:style w:type="character" w:customStyle="1" w:styleId="AlcmChar1">
    <w:name w:val="Alcím Char1"/>
    <w:rPr>
      <w:rFonts w:ascii="Cambria" w:hAnsi="Cambria"/>
      <w:kern w:val="1"/>
      <w:sz w:val="21"/>
      <w:lang w:val="x-none" w:eastAsia="zh-CN"/>
    </w:rPr>
  </w:style>
  <w:style w:type="character" w:styleId="Lbjegyzet-hivatkozs">
    <w:name w:val="footnote reference"/>
    <w:basedOn w:val="Bekezdsalapbettpusa"/>
    <w:uiPriority w:val="99"/>
    <w:rPr>
      <w:vertAlign w:val="superscript"/>
    </w:rPr>
  </w:style>
  <w:style w:type="character" w:styleId="Vgjegyzet-hivatkozs">
    <w:name w:val="endnote reference"/>
    <w:basedOn w:val="Bekezdsalapbettpusa"/>
    <w:uiPriority w:val="99"/>
    <w:rPr>
      <w:vertAlign w:val="superscript"/>
    </w:rPr>
  </w:style>
  <w:style w:type="paragraph" w:customStyle="1" w:styleId="Cmsor">
    <w:name w:val="Címsor"/>
    <w:basedOn w:val="Norml"/>
    <w:next w:val="Szvegtrzs"/>
    <w:pPr>
      <w:keepNext/>
      <w:spacing w:before="240" w:after="120"/>
    </w:pPr>
    <w:rPr>
      <w:rFonts w:ascii="Liberation Sans" w:hAnsi="Liberation Sans" w:cs="Liberation Sans"/>
      <w:sz w:val="28"/>
      <w:szCs w:val="28"/>
      <w:lang w:bidi="ar-SA"/>
    </w:rPr>
  </w:style>
  <w:style w:type="paragraph" w:styleId="Szvegtrzs">
    <w:name w:val="Body Text"/>
    <w:basedOn w:val="Norml"/>
    <w:link w:val="SzvegtrzsChar2"/>
    <w:uiPriority w:val="99"/>
    <w:pPr>
      <w:spacing w:after="120" w:line="288" w:lineRule="auto"/>
    </w:pPr>
    <w:rPr>
      <w:rFonts w:ascii="Times New Roman" w:hAnsi="Times New Roman" w:cs="Times New Roman"/>
      <w:lang w:bidi="ar-SA"/>
    </w:rPr>
  </w:style>
  <w:style w:type="character" w:customStyle="1" w:styleId="SzvegtrzsChar2">
    <w:name w:val="Szövegtörzs Char2"/>
    <w:basedOn w:val="Bekezdsalapbettpusa"/>
    <w:link w:val="Szvegtrzs"/>
    <w:uiPriority w:val="99"/>
    <w:semiHidden/>
    <w:rPr>
      <w:rFonts w:ascii="Liberation Serif" w:hAnsi="Liberation Serif" w:cs="Mangal"/>
      <w:kern w:val="1"/>
      <w:sz w:val="24"/>
      <w:szCs w:val="21"/>
      <w:lang w:eastAsia="zh-CN" w:bidi="hi-IN"/>
    </w:rPr>
  </w:style>
  <w:style w:type="paragraph" w:styleId="Lista">
    <w:name w:val="List"/>
    <w:basedOn w:val="Szvegtrzs"/>
    <w:uiPriority w:val="99"/>
  </w:style>
  <w:style w:type="paragraph" w:styleId="Kpalrs">
    <w:name w:val="caption"/>
    <w:basedOn w:val="Norml"/>
    <w:uiPriority w:val="35"/>
    <w:qFormat/>
    <w:pPr>
      <w:suppressLineNumbers/>
      <w:spacing w:before="120" w:after="120"/>
    </w:pPr>
    <w:rPr>
      <w:i/>
      <w:iCs/>
    </w:rPr>
  </w:style>
  <w:style w:type="paragraph" w:customStyle="1" w:styleId="Trgymutat">
    <w:name w:val="Tárgymutató"/>
    <w:basedOn w:val="Norml"/>
    <w:pPr>
      <w:suppressLineNumbers/>
    </w:pPr>
    <w:rPr>
      <w:rFonts w:ascii="Times New Roman" w:hAnsi="Times New Roman" w:cs="Times New Roman"/>
      <w:lang w:bidi="ar-SA"/>
    </w:rPr>
  </w:style>
  <w:style w:type="paragraph" w:customStyle="1" w:styleId="Kpalrs8">
    <w:name w:val="Képaláírás8"/>
    <w:basedOn w:val="Norml"/>
    <w:pPr>
      <w:spacing w:before="120" w:after="120"/>
    </w:pPr>
    <w:rPr>
      <w:rFonts w:ascii="Times New Roman" w:hAnsi="Times New Roman" w:cs="Times New Roman"/>
      <w:i/>
      <w:iCs/>
      <w:lang w:bidi="ar-SA"/>
    </w:rPr>
  </w:style>
  <w:style w:type="paragraph" w:customStyle="1" w:styleId="Kpalrs7">
    <w:name w:val="Képaláírás7"/>
    <w:pPr>
      <w:widowControl w:val="0"/>
      <w:suppressAutoHyphens/>
      <w:spacing w:before="120" w:after="120"/>
    </w:pPr>
    <w:rPr>
      <w:i/>
      <w:iCs/>
      <w:kern w:val="1"/>
      <w:sz w:val="24"/>
      <w:szCs w:val="24"/>
      <w:lang w:eastAsia="zh-CN"/>
    </w:rPr>
  </w:style>
  <w:style w:type="paragraph" w:customStyle="1" w:styleId="Kpalrs6">
    <w:name w:val="Képaláírás6"/>
    <w:pPr>
      <w:widowControl w:val="0"/>
      <w:suppressAutoHyphens/>
      <w:spacing w:before="120" w:after="120"/>
    </w:pPr>
    <w:rPr>
      <w:i/>
      <w:iCs/>
      <w:kern w:val="1"/>
      <w:sz w:val="24"/>
      <w:szCs w:val="24"/>
      <w:lang w:eastAsia="zh-CN"/>
    </w:rPr>
  </w:style>
  <w:style w:type="paragraph" w:customStyle="1" w:styleId="Kpalrs5">
    <w:name w:val="Képaláírás5"/>
    <w:pPr>
      <w:widowControl w:val="0"/>
      <w:suppressAutoHyphens/>
      <w:spacing w:before="120" w:after="120"/>
    </w:pPr>
    <w:rPr>
      <w:i/>
      <w:iCs/>
      <w:kern w:val="1"/>
      <w:sz w:val="24"/>
      <w:szCs w:val="24"/>
      <w:lang w:eastAsia="zh-CN"/>
    </w:rPr>
  </w:style>
  <w:style w:type="paragraph" w:customStyle="1" w:styleId="Kpalrs4">
    <w:name w:val="Képaláírás4"/>
    <w:pPr>
      <w:widowControl w:val="0"/>
      <w:suppressAutoHyphens/>
      <w:spacing w:before="120" w:after="120"/>
    </w:pPr>
    <w:rPr>
      <w:i/>
      <w:iCs/>
      <w:kern w:val="1"/>
      <w:sz w:val="24"/>
      <w:szCs w:val="24"/>
      <w:lang w:eastAsia="zh-CN"/>
    </w:rPr>
  </w:style>
  <w:style w:type="paragraph" w:customStyle="1" w:styleId="Kpalrs3">
    <w:name w:val="Képaláírás3"/>
    <w:pPr>
      <w:widowControl w:val="0"/>
      <w:suppressAutoHyphens/>
      <w:spacing w:before="120" w:after="120"/>
    </w:pPr>
    <w:rPr>
      <w:i/>
      <w:iCs/>
      <w:kern w:val="1"/>
      <w:sz w:val="24"/>
      <w:szCs w:val="24"/>
      <w:lang w:eastAsia="zh-CN"/>
    </w:rPr>
  </w:style>
  <w:style w:type="paragraph" w:customStyle="1" w:styleId="Kpalrs2">
    <w:name w:val="Képaláírás2"/>
    <w:pPr>
      <w:widowControl w:val="0"/>
      <w:suppressAutoHyphens/>
      <w:spacing w:before="120" w:after="120"/>
    </w:pPr>
    <w:rPr>
      <w:i/>
      <w:iCs/>
      <w:kern w:val="1"/>
      <w:sz w:val="24"/>
      <w:szCs w:val="24"/>
      <w:lang w:eastAsia="zh-CN"/>
    </w:rPr>
  </w:style>
  <w:style w:type="paragraph" w:customStyle="1" w:styleId="Kpalrs1">
    <w:name w:val="Képaláírás1"/>
    <w:pPr>
      <w:widowControl w:val="0"/>
      <w:suppressAutoHyphens/>
      <w:spacing w:before="120" w:after="120"/>
    </w:pPr>
    <w:rPr>
      <w:i/>
      <w:iCs/>
      <w:kern w:val="1"/>
      <w:sz w:val="24"/>
      <w:szCs w:val="24"/>
      <w:lang w:eastAsia="zh-CN"/>
    </w:rPr>
  </w:style>
  <w:style w:type="paragraph" w:customStyle="1" w:styleId="Intestazione3">
    <w:name w:val="Intestazione3"/>
    <w:pPr>
      <w:keepNext/>
      <w:widowControl w:val="0"/>
      <w:suppressAutoHyphens/>
      <w:spacing w:before="240" w:after="120"/>
    </w:pPr>
    <w:rPr>
      <w:rFonts w:ascii="Arial" w:hAnsi="Arial" w:cs="Arial"/>
      <w:kern w:val="1"/>
      <w:sz w:val="28"/>
      <w:szCs w:val="28"/>
      <w:lang w:eastAsia="zh-CN"/>
    </w:rPr>
  </w:style>
  <w:style w:type="paragraph" w:customStyle="1" w:styleId="Didascalia3">
    <w:name w:val="Didascalia3"/>
    <w:pPr>
      <w:widowControl w:val="0"/>
      <w:suppressAutoHyphens/>
      <w:spacing w:before="120" w:after="120"/>
    </w:pPr>
    <w:rPr>
      <w:i/>
      <w:iCs/>
      <w:kern w:val="1"/>
      <w:sz w:val="24"/>
      <w:szCs w:val="24"/>
      <w:lang w:eastAsia="zh-CN"/>
    </w:rPr>
  </w:style>
  <w:style w:type="paragraph" w:customStyle="1" w:styleId="Indice">
    <w:name w:val="Indice"/>
    <w:pPr>
      <w:widowControl w:val="0"/>
      <w:suppressAutoHyphens/>
    </w:pPr>
    <w:rPr>
      <w:kern w:val="1"/>
      <w:sz w:val="24"/>
      <w:szCs w:val="24"/>
      <w:lang w:eastAsia="zh-CN"/>
    </w:rPr>
  </w:style>
  <w:style w:type="paragraph" w:customStyle="1" w:styleId="Intestazione2">
    <w:name w:val="Intestazione2"/>
    <w:pPr>
      <w:keepNext/>
      <w:widowControl w:val="0"/>
      <w:suppressAutoHyphens/>
      <w:spacing w:before="240" w:after="120"/>
    </w:pPr>
    <w:rPr>
      <w:rFonts w:ascii="Arial" w:hAnsi="Arial" w:cs="Arial"/>
      <w:kern w:val="1"/>
      <w:sz w:val="28"/>
      <w:szCs w:val="28"/>
      <w:lang w:eastAsia="zh-CN"/>
    </w:rPr>
  </w:style>
  <w:style w:type="paragraph" w:customStyle="1" w:styleId="Didascalia2">
    <w:name w:val="Didascalia2"/>
    <w:pPr>
      <w:widowControl w:val="0"/>
      <w:suppressAutoHyphens/>
      <w:spacing w:before="120" w:after="120"/>
    </w:pPr>
    <w:rPr>
      <w:i/>
      <w:iCs/>
      <w:kern w:val="1"/>
      <w:sz w:val="24"/>
      <w:szCs w:val="24"/>
      <w:lang w:eastAsia="zh-CN"/>
    </w:rPr>
  </w:style>
  <w:style w:type="paragraph" w:customStyle="1" w:styleId="Intestazione1">
    <w:name w:val="Intestazione1"/>
    <w:pPr>
      <w:keepNext/>
      <w:widowControl w:val="0"/>
      <w:suppressAutoHyphens/>
      <w:spacing w:before="240" w:after="120"/>
    </w:pPr>
    <w:rPr>
      <w:rFonts w:ascii="Arial" w:hAnsi="Arial" w:cs="Arial"/>
      <w:kern w:val="1"/>
      <w:sz w:val="28"/>
      <w:szCs w:val="28"/>
      <w:lang w:eastAsia="zh-CN"/>
    </w:rPr>
  </w:style>
  <w:style w:type="paragraph" w:customStyle="1" w:styleId="Didascalia1">
    <w:name w:val="Didascalia1"/>
    <w:pPr>
      <w:widowControl w:val="0"/>
      <w:suppressAutoHyphens/>
      <w:spacing w:before="120" w:after="120"/>
    </w:pPr>
    <w:rPr>
      <w:i/>
      <w:iCs/>
      <w:kern w:val="1"/>
      <w:sz w:val="24"/>
      <w:szCs w:val="24"/>
      <w:lang w:eastAsia="zh-CN"/>
    </w:rPr>
  </w:style>
  <w:style w:type="paragraph" w:styleId="Lbjegyzetszveg">
    <w:name w:val="footnote text"/>
    <w:basedOn w:val="Norml"/>
    <w:link w:val="LbjegyzetszvegChar3"/>
    <w:uiPriority w:val="99"/>
  </w:style>
  <w:style w:type="character" w:customStyle="1" w:styleId="LbjegyzetszvegChar3">
    <w:name w:val="Lábjegyzetszöveg Char3"/>
    <w:basedOn w:val="Bekezdsalapbettpusa"/>
    <w:link w:val="Lbjegyzetszveg"/>
    <w:uiPriority w:val="99"/>
    <w:semiHidden/>
    <w:rPr>
      <w:rFonts w:ascii="Liberation Serif" w:hAnsi="Liberation Serif" w:cs="Mangal"/>
      <w:kern w:val="1"/>
      <w:szCs w:val="18"/>
      <w:lang w:eastAsia="zh-CN" w:bidi="hi-IN"/>
    </w:rPr>
  </w:style>
  <w:style w:type="paragraph" w:styleId="lfej">
    <w:name w:val="header"/>
    <w:basedOn w:val="Norml"/>
    <w:link w:val="lfejChar2"/>
    <w:uiPriority w:val="99"/>
    <w:pPr>
      <w:tabs>
        <w:tab w:val="center" w:pos="4819"/>
        <w:tab w:val="right" w:pos="9638"/>
      </w:tabs>
    </w:pPr>
    <w:rPr>
      <w:rFonts w:ascii="Times New Roman" w:hAnsi="Times New Roman" w:cs="Times New Roman"/>
      <w:lang w:bidi="ar-SA"/>
    </w:rPr>
  </w:style>
  <w:style w:type="character" w:customStyle="1" w:styleId="lfejChar2">
    <w:name w:val="Élőfej Char2"/>
    <w:basedOn w:val="Bekezdsalapbettpusa"/>
    <w:link w:val="lfej"/>
    <w:uiPriority w:val="99"/>
    <w:semiHidden/>
    <w:rPr>
      <w:rFonts w:ascii="Liberation Serif" w:hAnsi="Liberation Serif" w:cs="Mangal"/>
      <w:kern w:val="1"/>
      <w:sz w:val="24"/>
      <w:szCs w:val="21"/>
      <w:lang w:eastAsia="zh-CN" w:bidi="hi-IN"/>
    </w:rPr>
  </w:style>
  <w:style w:type="paragraph" w:styleId="llb">
    <w:name w:val="footer"/>
    <w:basedOn w:val="Norml"/>
    <w:link w:val="llbChar3"/>
    <w:uiPriority w:val="99"/>
    <w:pPr>
      <w:tabs>
        <w:tab w:val="center" w:pos="4536"/>
        <w:tab w:val="right" w:pos="9072"/>
      </w:tabs>
    </w:pPr>
    <w:rPr>
      <w:rFonts w:ascii="Times New Roman" w:hAnsi="Times New Roman" w:cs="Times New Roman"/>
      <w:lang w:bidi="ar-SA"/>
    </w:rPr>
  </w:style>
  <w:style w:type="character" w:customStyle="1" w:styleId="llbChar3">
    <w:name w:val="Élőláb Char3"/>
    <w:basedOn w:val="Bekezdsalapbettpusa"/>
    <w:link w:val="llb"/>
    <w:uiPriority w:val="99"/>
    <w:semiHidden/>
    <w:rPr>
      <w:rFonts w:ascii="Liberation Serif" w:hAnsi="Liberation Serif" w:cs="Mangal"/>
      <w:kern w:val="1"/>
      <w:sz w:val="24"/>
      <w:szCs w:val="21"/>
      <w:lang w:eastAsia="zh-CN" w:bidi="hi-IN"/>
    </w:rPr>
  </w:style>
  <w:style w:type="paragraph" w:styleId="Buborkszveg">
    <w:name w:val="Balloon Text"/>
    <w:basedOn w:val="Norml"/>
    <w:link w:val="BuborkszvegChar4"/>
    <w:uiPriority w:val="99"/>
    <w:rPr>
      <w:rFonts w:ascii="Tahoma" w:hAnsi="Tahoma" w:cs="Tahoma"/>
      <w:sz w:val="16"/>
      <w:szCs w:val="16"/>
      <w:lang w:bidi="ar-SA"/>
    </w:rPr>
  </w:style>
  <w:style w:type="character" w:customStyle="1" w:styleId="BuborkszvegChar4">
    <w:name w:val="Buborékszöveg Char4"/>
    <w:basedOn w:val="Bekezdsalapbettpusa"/>
    <w:link w:val="Buborkszveg"/>
    <w:uiPriority w:val="99"/>
    <w:semiHidden/>
    <w:rPr>
      <w:rFonts w:ascii="Segoe UI" w:hAnsi="Segoe UI" w:cs="Mangal"/>
      <w:kern w:val="1"/>
      <w:sz w:val="18"/>
      <w:szCs w:val="16"/>
      <w:lang w:eastAsia="zh-CN" w:bidi="hi-IN"/>
    </w:rPr>
  </w:style>
  <w:style w:type="paragraph" w:customStyle="1" w:styleId="Kerettartalom">
    <w:name w:val="Kerettartalom"/>
    <w:basedOn w:val="Norml"/>
    <w:rPr>
      <w:rFonts w:ascii="Times New Roman" w:hAnsi="Times New Roman" w:cs="Times New Roman"/>
      <w:lang w:bidi="ar-SA"/>
    </w:rPr>
  </w:style>
  <w:style w:type="paragraph" w:styleId="NormlWeb">
    <w:name w:val="Normal (Web)"/>
    <w:basedOn w:val="Norml"/>
    <w:uiPriority w:val="99"/>
    <w:pPr>
      <w:widowControl/>
      <w:spacing w:before="100" w:after="119"/>
    </w:pPr>
    <w:rPr>
      <w:rFonts w:ascii="Arial Unicode MS" w:hAnsi="Arial Unicode MS" w:cs="Arial Unicode MS"/>
      <w:lang w:bidi="ar-SA"/>
    </w:rPr>
  </w:style>
  <w:style w:type="paragraph" w:customStyle="1" w:styleId="sdfootnote">
    <w:name w:val="sdfootnote"/>
    <w:pPr>
      <w:suppressAutoHyphens/>
      <w:spacing w:before="100"/>
      <w:ind w:left="284" w:hanging="284"/>
    </w:pPr>
    <w:rPr>
      <w:rFonts w:ascii="Arial Unicode MS" w:hAnsi="Arial Unicode MS" w:cs="Arial Unicode MS"/>
      <w:kern w:val="1"/>
      <w:lang w:eastAsia="zh-CN"/>
    </w:rPr>
  </w:style>
  <w:style w:type="paragraph" w:styleId="Vltozat">
    <w:name w:val="Revision"/>
    <w:uiPriority w:val="99"/>
    <w:pPr>
      <w:suppressAutoHyphens/>
    </w:pPr>
    <w:rPr>
      <w:kern w:val="1"/>
      <w:sz w:val="24"/>
      <w:szCs w:val="24"/>
      <w:lang w:eastAsia="zh-CN"/>
    </w:rPr>
  </w:style>
  <w:style w:type="paragraph" w:customStyle="1" w:styleId="Idzetblokk">
    <w:name w:val="Idézetblokk"/>
    <w:pPr>
      <w:widowControl w:val="0"/>
      <w:suppressAutoHyphens/>
      <w:spacing w:after="283"/>
      <w:ind w:left="567" w:right="567"/>
    </w:pPr>
    <w:rPr>
      <w:kern w:val="1"/>
      <w:sz w:val="24"/>
      <w:szCs w:val="24"/>
      <w:lang w:eastAsia="zh-CN"/>
    </w:rPr>
  </w:style>
  <w:style w:type="paragraph" w:styleId="Cm">
    <w:name w:val="Title"/>
    <w:basedOn w:val="Cmsor"/>
    <w:next w:val="Szvegtrzs"/>
    <w:link w:val="CmChar2"/>
    <w:uiPriority w:val="10"/>
    <w:qFormat/>
    <w:pPr>
      <w:jc w:val="center"/>
    </w:pPr>
    <w:rPr>
      <w:b/>
      <w:bCs/>
      <w:sz w:val="56"/>
      <w:szCs w:val="56"/>
    </w:rPr>
  </w:style>
  <w:style w:type="character" w:customStyle="1" w:styleId="CmChar2">
    <w:name w:val="Cím Char2"/>
    <w:basedOn w:val="Bekezdsalapbettpusa"/>
    <w:link w:val="Cm"/>
    <w:uiPriority w:val="10"/>
    <w:rPr>
      <w:rFonts w:asciiTheme="majorHAnsi" w:eastAsiaTheme="majorEastAsia" w:hAnsiTheme="majorHAnsi" w:cs="Mangal"/>
      <w:b/>
      <w:bCs/>
      <w:kern w:val="28"/>
      <w:sz w:val="32"/>
      <w:szCs w:val="29"/>
      <w:lang w:eastAsia="zh-CN" w:bidi="hi-IN"/>
    </w:rPr>
  </w:style>
  <w:style w:type="paragraph" w:styleId="Alcm">
    <w:name w:val="Subtitle"/>
    <w:basedOn w:val="Cmsor"/>
    <w:next w:val="Szvegtrzs"/>
    <w:link w:val="AlcmChar2"/>
    <w:uiPriority w:val="11"/>
    <w:qFormat/>
    <w:pPr>
      <w:spacing w:before="60"/>
      <w:jc w:val="center"/>
    </w:pPr>
    <w:rPr>
      <w:sz w:val="36"/>
      <w:szCs w:val="36"/>
    </w:rPr>
  </w:style>
  <w:style w:type="character" w:customStyle="1" w:styleId="AlcmChar2">
    <w:name w:val="Alcím Char2"/>
    <w:basedOn w:val="Bekezdsalapbettpusa"/>
    <w:link w:val="Alcm"/>
    <w:uiPriority w:val="11"/>
    <w:rPr>
      <w:rFonts w:asciiTheme="majorHAnsi" w:eastAsiaTheme="majorEastAsia" w:hAnsiTheme="majorHAnsi" w:cs="Mangal"/>
      <w:kern w:val="1"/>
      <w:sz w:val="24"/>
      <w:szCs w:val="21"/>
      <w:lang w:eastAsia="zh-CN" w:bidi="hi-IN"/>
    </w:rPr>
  </w:style>
  <w:style w:type="character" w:styleId="Kiemels">
    <w:name w:val="Emphasis"/>
    <w:basedOn w:val="Bekezdsalapbettpusa"/>
    <w:uiPriority w:val="99"/>
    <w:qFormat/>
    <w:rsid w:val="00F02C76"/>
    <w:rPr>
      <w:rFonts w:ascii="Times New Roman" w:hAnsi="Times New Roman"/>
      <w:i/>
    </w:rPr>
  </w:style>
  <w:style w:type="character" w:styleId="Kiemels2">
    <w:name w:val="Strong"/>
    <w:basedOn w:val="Bekezdsalapbettpusa"/>
    <w:uiPriority w:val="99"/>
    <w:qFormat/>
    <w:rsid w:val="00F02C7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3617579">
      <w:marLeft w:val="0"/>
      <w:marRight w:val="0"/>
      <w:marTop w:val="0"/>
      <w:marBottom w:val="0"/>
      <w:divBdr>
        <w:top w:val="none" w:sz="0" w:space="0" w:color="auto"/>
        <w:left w:val="none" w:sz="0" w:space="0" w:color="auto"/>
        <w:bottom w:val="none" w:sz="0" w:space="0" w:color="auto"/>
        <w:right w:val="none" w:sz="0" w:space="0" w:color="auto"/>
      </w:divBdr>
    </w:div>
    <w:div w:id="11236175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2813</Characters>
  <Application>Microsoft Office Word</Application>
  <DocSecurity>0</DocSecurity>
  <Lines>23</Lines>
  <Paragraphs>6</Paragraphs>
  <ScaleCrop>false</ScaleCrop>
  <HeadingPairs>
    <vt:vector size="2" baseType="variant">
      <vt:variant>
        <vt:lpstr>Cím</vt:lpstr>
      </vt:variant>
      <vt:variant>
        <vt:i4>1</vt:i4>
      </vt:variant>
    </vt:vector>
  </HeadingPairs>
  <TitlesOfParts>
    <vt:vector size="1" baseType="lpstr">
      <vt:lpstr>Centro dell'Opera, 1 dicembre 2011</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Centro dell'Opera, 1 dicembre 2011</dc:title>
  <dc:subject/>
  <dc:creator>.</dc:creator>
  <cp:keywords/>
  <dc:description/>
  <cp:lastModifiedBy>Sándor Bodnár</cp:lastModifiedBy>
  <cp:revision>2</cp:revision>
  <cp:lastPrinted>2015-07-29T10:54:00Z</cp:lastPrinted>
  <dcterms:created xsi:type="dcterms:W3CDTF">2021-01-21T09:57:00Z</dcterms:created>
  <dcterms:modified xsi:type="dcterms:W3CDTF">2021-01-21T09:57:00Z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Felhasználó</vt:lpwstr>
  </property>
</Properties>
</file>