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2338" w14:textId="77777777" w:rsidR="00000000" w:rsidRDefault="00881E76">
      <w:pPr>
        <w:pStyle w:val="Cmsor1"/>
      </w:pPr>
      <w:r>
        <w:t>Életige 2006. április</w:t>
      </w:r>
    </w:p>
    <w:p w14:paraId="619FEB97" w14:textId="77777777" w:rsidR="00000000" w:rsidRDefault="00881E76">
      <w:pPr>
        <w:jc w:val="right"/>
        <w:rPr>
          <w:sz w:val="24"/>
          <w:szCs w:val="24"/>
        </w:rPr>
      </w:pPr>
    </w:p>
    <w:p w14:paraId="4F1DEE4D" w14:textId="77777777" w:rsidR="00000000" w:rsidRDefault="00881E76">
      <w:pPr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„Ha a földbe hullott búzaszem meg nem hal, egymaga marad, de ha meghal, sok termést hoz.” </w:t>
      </w:r>
      <w:r>
        <w:rPr>
          <w:b/>
          <w:bCs/>
          <w:sz w:val="24"/>
          <w:szCs w:val="24"/>
        </w:rPr>
        <w:t>(Jn 12,24)</w:t>
      </w:r>
    </w:p>
    <w:p w14:paraId="4A4BCFC5" w14:textId="77777777" w:rsidR="00000000" w:rsidRDefault="00881E76">
      <w:pPr>
        <w:jc w:val="both"/>
        <w:rPr>
          <w:b/>
          <w:bCs/>
          <w:sz w:val="24"/>
          <w:szCs w:val="24"/>
        </w:rPr>
      </w:pPr>
    </w:p>
    <w:p w14:paraId="596EA390" w14:textId="77777777" w:rsidR="00000000" w:rsidRDefault="00881E76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Jézusnak ez az igéje minden szónál ékesebben tárja elé</w:t>
      </w:r>
      <w:r>
        <w:rPr>
          <w:sz w:val="24"/>
          <w:szCs w:val="24"/>
        </w:rPr>
        <w:t>nk az élet titkát.</w:t>
      </w:r>
    </w:p>
    <w:p w14:paraId="0485B3D7" w14:textId="77777777" w:rsidR="00000000" w:rsidRDefault="00881E76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Nem lehet bennünk Jézus öröme, ha nem szeretjük a fájdalmat. Halál nélkül nincs feltámadás.</w:t>
      </w:r>
    </w:p>
    <w:p w14:paraId="1851017F" w14:textId="77777777" w:rsidR="00000000" w:rsidRDefault="00881E76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Jézus itt önmagáról beszél, élete értelméről szól.</w:t>
      </w:r>
    </w:p>
    <w:p w14:paraId="76B31610" w14:textId="77777777" w:rsidR="00000000" w:rsidRDefault="00881E76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Már csak néhány napja van hátra. Halála fájdalmas lesz, megalázó. Miért épp neki kell meghalni</w:t>
      </w:r>
      <w:r>
        <w:rPr>
          <w:sz w:val="24"/>
          <w:szCs w:val="24"/>
        </w:rPr>
        <w:t xml:space="preserve">a, aki azt mondta magáról, hogy Ő </w:t>
      </w:r>
      <w:r>
        <w:rPr>
          <w:i/>
          <w:iCs/>
          <w:sz w:val="24"/>
          <w:szCs w:val="24"/>
        </w:rPr>
        <w:t>az Élet</w:t>
      </w:r>
      <w:r>
        <w:rPr>
          <w:sz w:val="24"/>
          <w:szCs w:val="24"/>
        </w:rPr>
        <w:t>? Miért kell szenvednie, épp neki, aki ártatlan? Miért kell átélnie, hogy megrágalmazzák, arcul ütik, kinevetik és keresztre szögezik, miért kell a legbecstelenebb halállal meghalnia, és főként miért kell úgy érezni</w:t>
      </w:r>
      <w:r>
        <w:rPr>
          <w:sz w:val="24"/>
          <w:szCs w:val="24"/>
        </w:rPr>
        <w:t>e, neki, aki állandóan az Istennel való egységben él, hogy az Atya elhagyta Őt?</w:t>
      </w:r>
    </w:p>
    <w:p w14:paraId="4F62551A" w14:textId="77777777" w:rsidR="00000000" w:rsidRDefault="00881E76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 halál Őt is félelemmel tölti el, ám a feltámadás megadja ennek az értelmét.</w:t>
      </w:r>
    </w:p>
    <w:p w14:paraId="0A67B8DD" w14:textId="77777777" w:rsidR="00000000" w:rsidRDefault="00881E76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Jézus azért jött, hogy összegyűjtse Isten szétszóródott gyermekeit</w:t>
      </w:r>
      <w:r>
        <w:rPr>
          <w:rStyle w:val="Lbjegyzet-hivatkozs"/>
          <w:sz w:val="24"/>
          <w:szCs w:val="24"/>
        </w:rPr>
        <w:footnoteReference w:id="1"/>
      </w:r>
      <w:r>
        <w:rPr>
          <w:sz w:val="24"/>
          <w:szCs w:val="24"/>
        </w:rPr>
        <w:t>; hogy lerombolj</w:t>
      </w:r>
      <w:r>
        <w:rPr>
          <w:sz w:val="24"/>
          <w:szCs w:val="24"/>
        </w:rPr>
        <w:t>on minden gátat, amely embereket és népeket választ el egymástól; hogy testvérré tegye a megosztottságban élő embereket; hogy békét hozzon, egységet építsen. Ennek viszont ára volt: ahhoz, hogy mindenkit magához vonzzon, szükséges volt, hogy a kereszten fe</w:t>
      </w:r>
      <w:r>
        <w:rPr>
          <w:sz w:val="24"/>
          <w:szCs w:val="24"/>
        </w:rPr>
        <w:t>lemeljék Őt a földről</w:t>
      </w:r>
      <w:r>
        <w:rPr>
          <w:rStyle w:val="Lbjegyzet-hivatkozs"/>
          <w:sz w:val="24"/>
          <w:szCs w:val="24"/>
        </w:rPr>
        <w:footnoteReference w:id="2"/>
      </w:r>
      <w:r>
        <w:rPr>
          <w:sz w:val="24"/>
          <w:szCs w:val="24"/>
        </w:rPr>
        <w:t>. Erről szól ez a példabeszéd, az Evangélium legszebb hasonlata:</w:t>
      </w:r>
    </w:p>
    <w:p w14:paraId="482BB7C6" w14:textId="77777777" w:rsidR="00000000" w:rsidRDefault="00881E76">
      <w:pPr>
        <w:jc w:val="both"/>
        <w:rPr>
          <w:sz w:val="24"/>
          <w:szCs w:val="24"/>
        </w:rPr>
      </w:pPr>
    </w:p>
    <w:p w14:paraId="5035F754" w14:textId="77777777" w:rsidR="00000000" w:rsidRDefault="00881E76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„Ha a földbe hullott búzaszem meg nem hal, egymaga marad, de ha meghal, sok termést hoz.”</w:t>
      </w:r>
    </w:p>
    <w:p w14:paraId="415E2789" w14:textId="77777777" w:rsidR="00000000" w:rsidRDefault="00881E76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Ő ez a búzaszem.</w:t>
      </w:r>
    </w:p>
    <w:p w14:paraId="541F7A53" w14:textId="77777777" w:rsidR="00000000" w:rsidRDefault="00881E76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Ebben a húsvéti idő</w:t>
      </w:r>
      <w:r>
        <w:rPr>
          <w:sz w:val="24"/>
          <w:szCs w:val="24"/>
        </w:rPr>
        <w:t>ben a kereszten mutatja meg magát nekünk, ami vértanúságának és dicsőségének, határtalan szeretetének jele. Itt adott oda mindent: megbocsátott hóhérainak, a Mennyországot ígérte a latornak, nekünk adta édesanyját, testét és vérét, az életét. Végül így kiá</w:t>
      </w:r>
      <w:r>
        <w:rPr>
          <w:sz w:val="24"/>
          <w:szCs w:val="24"/>
        </w:rPr>
        <w:t>ltott: „Istenem, Istenem, miért hagytál el engem?”</w:t>
      </w:r>
    </w:p>
    <w:p w14:paraId="56A4ADE6" w14:textId="77777777" w:rsidR="00000000" w:rsidRDefault="00881E76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1944-ben ezt írtam: „Tudod, hogy mindent nekünk adott? Mi többet adhatott volna még Isten, aki úgy tűnik, hogy szeretetből elfelejtkezett istenségéről?”</w:t>
      </w:r>
    </w:p>
    <w:p w14:paraId="06B0320A" w14:textId="77777777" w:rsidR="00000000" w:rsidRDefault="00881E76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Megadta nekünk annak a lehetőségét, hogy Isten fiai </w:t>
      </w:r>
      <w:r>
        <w:rPr>
          <w:sz w:val="24"/>
          <w:szCs w:val="24"/>
        </w:rPr>
        <w:t>legyünk: új népet teremtett, újjá alkotta a teremtést.</w:t>
      </w:r>
    </w:p>
    <w:p w14:paraId="307C692C" w14:textId="77777777" w:rsidR="00000000" w:rsidRDefault="00881E76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 földbe hullott és elhalt búzamag Pünkösd napjára már kalászba szökkent: háromezren voltak minden népből és nemzetből, akik „egy szívvé és egy lélekké” lettek; majd ötezren, aztán pedig…</w:t>
      </w:r>
    </w:p>
    <w:p w14:paraId="2FDB9806" w14:textId="77777777" w:rsidR="00000000" w:rsidRDefault="00881E76">
      <w:pPr>
        <w:jc w:val="both"/>
        <w:rPr>
          <w:sz w:val="24"/>
          <w:szCs w:val="24"/>
        </w:rPr>
      </w:pPr>
    </w:p>
    <w:p w14:paraId="1663EC42" w14:textId="77777777" w:rsidR="00000000" w:rsidRDefault="00881E76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„Ha a földbe</w:t>
      </w:r>
      <w:r>
        <w:rPr>
          <w:b/>
          <w:bCs/>
          <w:i/>
          <w:iCs/>
          <w:sz w:val="24"/>
          <w:szCs w:val="24"/>
        </w:rPr>
        <w:t xml:space="preserve"> hullott búzaszem meg nem hal, egymaga marad, de ha meghal, sok termést hoz.”</w:t>
      </w:r>
    </w:p>
    <w:p w14:paraId="126B5DCC" w14:textId="77777777" w:rsidR="00000000" w:rsidRDefault="00881E76">
      <w:pPr>
        <w:jc w:val="both"/>
        <w:rPr>
          <w:sz w:val="24"/>
          <w:szCs w:val="24"/>
        </w:rPr>
      </w:pPr>
    </w:p>
    <w:p w14:paraId="3BFA08F7" w14:textId="77777777" w:rsidR="00000000" w:rsidRDefault="00881E76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Ez az életige ad értelmet a mi létünknek, a mi szenvedéseinknek, és majd a halálunknak is.</w:t>
      </w:r>
    </w:p>
    <w:p w14:paraId="0236CBDE" w14:textId="77777777" w:rsidR="00000000" w:rsidRDefault="00881E76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Az egyetemes testvériség, amelyért élni akarunk, a béke és az egység, amelyet magunk k</w:t>
      </w:r>
      <w:r>
        <w:rPr>
          <w:sz w:val="24"/>
          <w:szCs w:val="24"/>
        </w:rPr>
        <w:t>örül építeni szeretnénk – mindez vágyálom és hiú ábránd marad csupán, ha nem vagyunk készen arra, hogy végigjárjuk a Mester által mutatott utat.</w:t>
      </w:r>
    </w:p>
    <w:p w14:paraId="0B37B8DA" w14:textId="77777777" w:rsidR="00000000" w:rsidRDefault="00881E76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Hogyan tudott Ő „sok gyümölcsöt” teremni?</w:t>
      </w:r>
    </w:p>
    <w:p w14:paraId="73BB3552" w14:textId="77777777" w:rsidR="00000000" w:rsidRDefault="00881E76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Mindenben osztozott velünk. Magára vette szenvedéseinket, homállyá, s</w:t>
      </w:r>
      <w:r>
        <w:rPr>
          <w:sz w:val="24"/>
          <w:szCs w:val="24"/>
        </w:rPr>
        <w:t xml:space="preserve">zomorúsággá, fáradtsággá, ellentmondássá lett értünk… Átélte az árulást, a magányt, az árvaságot. Egy </w:t>
      </w:r>
      <w:r>
        <w:rPr>
          <w:sz w:val="24"/>
          <w:szCs w:val="24"/>
        </w:rPr>
        <w:lastRenderedPageBreak/>
        <w:t>szóval: „eggyé vált” velünk, úgy, hogy magára vette azokat a terheket, melyek a mi vállainkat nyomják.</w:t>
      </w:r>
    </w:p>
    <w:p w14:paraId="6FF98F7A" w14:textId="77777777" w:rsidR="00000000" w:rsidRDefault="00881E76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Nekünk is így kell tennünk. Beleszerettünk ebbe a „</w:t>
      </w:r>
      <w:r>
        <w:rPr>
          <w:sz w:val="24"/>
          <w:szCs w:val="24"/>
        </w:rPr>
        <w:t xml:space="preserve">felebarátunkká” lett Istenbe, és ha hozzá hasonlóan élünk, kifejezhetjük, mennyire hálásak vagyunk Neki kifogyhatatlan szeretetéért. Itt vannak a mi „felebarátaink”, akikkel életünk során találkozunk. Késznek kell lennünk arra, hogy „eggyé váljunk” velük, </w:t>
      </w:r>
      <w:r>
        <w:rPr>
          <w:sz w:val="24"/>
          <w:szCs w:val="24"/>
        </w:rPr>
        <w:t>hogy magunkra vegyük az egység esetleges hiányát, hogy osztozzunk fájdalmukban, hogy konkrétan segítsünk egy-egy probléma megoldásában.</w:t>
      </w:r>
    </w:p>
    <w:p w14:paraId="5402203F" w14:textId="77777777" w:rsidR="00000000" w:rsidRDefault="00881E76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Jézus az elhagyatottságában teljesen odaadta önmagát. A lelkiségben, melynek Ő áll a középpontjában, teljességgel a felt</w:t>
      </w:r>
      <w:r>
        <w:rPr>
          <w:sz w:val="24"/>
          <w:szCs w:val="24"/>
        </w:rPr>
        <w:t>ámadott Jézusnak kell ragyognia. Az örömnek kell tanúságot tennie erről.</w:t>
      </w:r>
    </w:p>
    <w:p w14:paraId="709C0480" w14:textId="77777777" w:rsidR="00000000" w:rsidRDefault="00881E76">
      <w:pPr>
        <w:jc w:val="both"/>
        <w:rPr>
          <w:sz w:val="24"/>
          <w:szCs w:val="24"/>
        </w:rPr>
      </w:pPr>
    </w:p>
    <w:p w14:paraId="2C6586C1" w14:textId="77777777" w:rsidR="00000000" w:rsidRDefault="00881E76">
      <w:pPr>
        <w:ind w:left="623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Chiara Lubich</w:t>
      </w:r>
    </w:p>
    <w:sectPr w:rsidR="0000000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D826" w14:textId="77777777" w:rsidR="00000000" w:rsidRDefault="00881E76">
      <w:r>
        <w:separator/>
      </w:r>
    </w:p>
  </w:endnote>
  <w:endnote w:type="continuationSeparator" w:id="0">
    <w:p w14:paraId="251AEE71" w14:textId="77777777" w:rsidR="00000000" w:rsidRDefault="0088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F7573" w14:textId="77777777" w:rsidR="00000000" w:rsidRDefault="00881E76">
      <w:r>
        <w:separator/>
      </w:r>
    </w:p>
  </w:footnote>
  <w:footnote w:type="continuationSeparator" w:id="0">
    <w:p w14:paraId="33FE0144" w14:textId="77777777" w:rsidR="00000000" w:rsidRDefault="00881E76">
      <w:r>
        <w:continuationSeparator/>
      </w:r>
    </w:p>
  </w:footnote>
  <w:footnote w:id="1">
    <w:p w14:paraId="7AEBDCAE" w14:textId="77777777" w:rsidR="00000000" w:rsidRDefault="00881E76">
      <w:pPr>
        <w:pStyle w:val="Lbjegyzetszveg"/>
      </w:pPr>
      <w:r>
        <w:rPr>
          <w:rStyle w:val="Lbjegyzet-hivatkozs"/>
        </w:rPr>
        <w:footnoteRef/>
      </w:r>
      <w:r>
        <w:t xml:space="preserve"> vö. Jn 11,52</w:t>
      </w:r>
    </w:p>
  </w:footnote>
  <w:footnote w:id="2">
    <w:p w14:paraId="457DEE54" w14:textId="77777777" w:rsidR="00000000" w:rsidRDefault="00881E76">
      <w:pPr>
        <w:pStyle w:val="Lbjegyzetszveg"/>
      </w:pPr>
      <w:r>
        <w:rPr>
          <w:rStyle w:val="Lbjegyzet-hivatkozs"/>
        </w:rPr>
        <w:footnoteRef/>
      </w:r>
      <w:r>
        <w:t xml:space="preserve"> vö. Jn 12,32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81E76"/>
    <w:rsid w:val="0088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B0455"/>
  <w14:defaultImageDpi w14:val="0"/>
  <w15:docId w15:val="{FC385E2F-F417-41C8-9D51-0B8F65BA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right"/>
      <w:outlineLvl w:val="0"/>
    </w:pPr>
    <w:rPr>
      <w:sz w:val="24"/>
      <w:szCs w:val="24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3091</Characters>
  <Application>Microsoft Office Word</Application>
  <DocSecurity>0</DocSecurity>
  <Lines>25</Lines>
  <Paragraphs>7</Paragraphs>
  <ScaleCrop>false</ScaleCrop>
  <Company>Alleluja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Életige 2006</dc:title>
  <dc:subject/>
  <dc:creator>Alleluja</dc:creator>
  <cp:keywords/>
  <dc:description/>
  <cp:lastModifiedBy>Sándor Bodnár</cp:lastModifiedBy>
  <cp:revision>2</cp:revision>
  <dcterms:created xsi:type="dcterms:W3CDTF">2021-06-23T13:17:00Z</dcterms:created>
  <dcterms:modified xsi:type="dcterms:W3CDTF">2021-06-23T13:17:00Z</dcterms:modified>
</cp:coreProperties>
</file>