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A5C8" w14:textId="77777777" w:rsidR="00000000" w:rsidRDefault="00763B87">
      <w:pPr>
        <w:jc w:val="right"/>
      </w:pPr>
      <w:r>
        <w:t>Életige 2002. május</w:t>
      </w:r>
    </w:p>
    <w:p w14:paraId="05F4C573" w14:textId="77777777" w:rsidR="00000000" w:rsidRDefault="00763B87">
      <w:pPr>
        <w:jc w:val="both"/>
      </w:pPr>
    </w:p>
    <w:p w14:paraId="1A476D73" w14:textId="77777777" w:rsidR="00000000" w:rsidRDefault="00763B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“Íme, én veletek vagyok mindennap, a világ végéig.” (Mt 28,20)</w:t>
      </w:r>
    </w:p>
    <w:p w14:paraId="413E8FBF" w14:textId="77777777" w:rsidR="00000000" w:rsidRDefault="00763B87">
      <w:pPr>
        <w:jc w:val="both"/>
      </w:pPr>
    </w:p>
    <w:p w14:paraId="181D6A5B" w14:textId="77777777" w:rsidR="00000000" w:rsidRDefault="00763B87">
      <w:pPr>
        <w:ind w:firstLine="426"/>
        <w:jc w:val="both"/>
      </w:pPr>
      <w:r>
        <w:t>Evangéliumának legelején Máté azt írja, hogy Jézus az Emmánuel</w:t>
      </w:r>
      <w:r>
        <w:rPr>
          <w:rStyle w:val="Lbjegyzet-hivatkozs"/>
        </w:rPr>
        <w:footnoteReference w:id="1"/>
      </w:r>
      <w:r>
        <w:t>, a ‘velünk-az-Isten’. Az ő történetéről szá</w:t>
      </w:r>
      <w:r>
        <w:t>mol be. Az evangélium legvégén pedig azokat a szavakat idézi, amelyekkel Jézus megígérte, hogy mindig velünk marad, a Mennybe való visszatérése után is. A világ végezetéig ‘velünk-az-Isten’.</w:t>
      </w:r>
    </w:p>
    <w:p w14:paraId="3B85E1FA" w14:textId="77777777" w:rsidR="00000000" w:rsidRDefault="00763B87">
      <w:pPr>
        <w:ind w:firstLine="426"/>
        <w:jc w:val="both"/>
      </w:pPr>
      <w:r>
        <w:t>Jézus akkor intézte tanítványaihoz ezeket a szavakat, amikor ráju</w:t>
      </w:r>
      <w:r>
        <w:t>k bízta a feladatot, hogy menjenek el az egész világra hírül adni üzenetét. Úgy küldte őket, mint bárányokat a farkasok közé, és tudta, hogy ellenállásba ütköznek és üldöztetést szenvednek</w:t>
      </w:r>
      <w:r>
        <w:rPr>
          <w:rStyle w:val="Lbjegyzet-hivatkozs"/>
        </w:rPr>
        <w:footnoteReference w:id="2"/>
      </w:r>
      <w:r>
        <w:t>. Ezért nem akarta magukra hagyni őket küldetés</w:t>
      </w:r>
      <w:r>
        <w:t>ükben. Megígérte tehát nekik – pontosan abban a pillanatban, amikor eltávozott tőlük –, hogy velük marad! Nem fogják többé látni, nem hallják majd a hangját, nem érinthetik őt, mégis ott lesz velük, mint korábban, sőt még annál is inkább. Eddig ugyanis min</w:t>
      </w:r>
      <w:r>
        <w:t>dig csak egy meghatározott helyen volt jelen: Kafarnaumban, vagy a tónál, vagy a hegyen, vagy Jeruzsálemben; mostantól fogva viszont ott lesz mindenütt, ahol tanítványai vannak.</w:t>
      </w:r>
    </w:p>
    <w:p w14:paraId="1A3B0126" w14:textId="77777777" w:rsidR="00000000" w:rsidRDefault="00763B87">
      <w:pPr>
        <w:ind w:firstLine="426"/>
        <w:jc w:val="both"/>
      </w:pPr>
      <w:r>
        <w:t>Jézus gondolt mindannyiunkra, akik hétköznapi gondok között élünk. Mivel Ő a m</w:t>
      </w:r>
      <w:r>
        <w:t>egtestesült Szeretet, azt gondolta: “Mindig az emberekkel szeretnék lenni, szeretnék megosztani velük minden aggodalmat, szeretném megvigasztalni őket; ott szeretnék járni velük az utcán, belépni házukba, jelenlétemmel újra és újra örömöt szerezni nekik…”</w:t>
      </w:r>
    </w:p>
    <w:p w14:paraId="64A7D3A9" w14:textId="77777777" w:rsidR="00000000" w:rsidRDefault="00763B87">
      <w:pPr>
        <w:ind w:firstLine="426"/>
        <w:jc w:val="both"/>
      </w:pPr>
      <w:r>
        <w:t>Ezért akart velünk maradni és éreztetni velünk közelségét, erejét, szeretetét.</w:t>
      </w:r>
    </w:p>
    <w:p w14:paraId="156FF7D4" w14:textId="77777777" w:rsidR="00000000" w:rsidRDefault="00763B87">
      <w:pPr>
        <w:ind w:firstLine="426"/>
        <w:jc w:val="both"/>
      </w:pPr>
      <w:r>
        <w:t>Lukács evangéliuma elbeszéli, hogy a tanítványok, miután látták Őt fölmenni az Égbe, “nagy örömmel tértek vissza Jeruzsálembe”</w:t>
      </w:r>
      <w:r>
        <w:rPr>
          <w:rStyle w:val="Lbjegyzet-hivatkozs"/>
        </w:rPr>
        <w:footnoteReference w:id="3"/>
      </w:r>
      <w:r>
        <w:t>. Hogyan lehetséges ez? Úgy, hogy megta</w:t>
      </w:r>
      <w:r>
        <w:t>pasztalták a mondottakat.</w:t>
      </w:r>
    </w:p>
    <w:p w14:paraId="0383360B" w14:textId="77777777" w:rsidR="00000000" w:rsidRDefault="00763B87">
      <w:pPr>
        <w:ind w:firstLine="426"/>
        <w:jc w:val="both"/>
      </w:pPr>
      <w:r>
        <w:t>Mi is eltelünk majd örömmel, ha valóban hiszünk Jézus ígéretében:</w:t>
      </w:r>
    </w:p>
    <w:p w14:paraId="5BBCF60C" w14:textId="77777777" w:rsidR="00000000" w:rsidRDefault="00763B87">
      <w:pPr>
        <w:jc w:val="both"/>
      </w:pPr>
    </w:p>
    <w:p w14:paraId="7B381115" w14:textId="77777777" w:rsidR="00000000" w:rsidRDefault="00763B87">
      <w:pPr>
        <w:jc w:val="both"/>
      </w:pPr>
      <w:r>
        <w:rPr>
          <w:b/>
          <w:bCs/>
          <w:i/>
          <w:iCs/>
        </w:rPr>
        <w:t>“Íme, én veletek vagyok mindennap, a világ végéig.”</w:t>
      </w:r>
      <w:r>
        <w:t xml:space="preserve"> </w:t>
      </w:r>
    </w:p>
    <w:p w14:paraId="30F453F5" w14:textId="77777777" w:rsidR="00000000" w:rsidRDefault="00763B87">
      <w:pPr>
        <w:jc w:val="both"/>
      </w:pPr>
    </w:p>
    <w:p w14:paraId="2845A543" w14:textId="77777777" w:rsidR="00000000" w:rsidRDefault="00763B87">
      <w:pPr>
        <w:ind w:firstLine="426"/>
        <w:jc w:val="both"/>
      </w:pPr>
      <w:r>
        <w:t>Jézus földi életének végét jelzik a tanítványaihoz intézett utolsó szavai. Ezek jelentik egyben az Egyház éle</w:t>
      </w:r>
      <w:r>
        <w:t>tének kezdetét is, azét az Egyházét, melyben sokféle módon jelen van: az Eucharisztiában, Igéjében, szolgáiban (püspökökben és papokban), a szegényekben, a kicsikben, a kitaszítottakban… minden felebarátban.</w:t>
      </w:r>
    </w:p>
    <w:p w14:paraId="12E1CB37" w14:textId="77777777" w:rsidR="00000000" w:rsidRDefault="00763B87">
      <w:pPr>
        <w:ind w:firstLine="426"/>
        <w:jc w:val="both"/>
      </w:pPr>
      <w:r>
        <w:t>Mi szívesen hangsúlyozzuk Jézus egyik különleges</w:t>
      </w:r>
      <w:r>
        <w:t xml:space="preserve"> jelenlétét, melyet ő maga ajánlott nekünk szintén Máté evangéliumában: “Ahol ketten vagy hárman összegyűlnek a nevemben, ott vagyok közöttük.”</w:t>
      </w:r>
      <w:r>
        <w:rPr>
          <w:rStyle w:val="Lbjegyzet-hivatkozs"/>
        </w:rPr>
        <w:footnoteReference w:id="4"/>
      </w:r>
      <w:r>
        <w:t xml:space="preserve"> Ezen a jelenléten keresztül Ő mindenhol ott szeretne lenni.</w:t>
      </w:r>
    </w:p>
    <w:p w14:paraId="7B3DC894" w14:textId="77777777" w:rsidR="00000000" w:rsidRDefault="00763B87">
      <w:pPr>
        <w:ind w:firstLine="426"/>
        <w:jc w:val="both"/>
      </w:pPr>
      <w:r>
        <w:t>Ha éljük mindazt, amit Ő parancsol, külö</w:t>
      </w:r>
      <w:r>
        <w:t>nösen az új parancsot, akkor megtapasztalhatjuk ezt a típusú jelenlétét a templomokon kívül is, az emberek között, mindenhol.</w:t>
      </w:r>
    </w:p>
    <w:p w14:paraId="0C44E089" w14:textId="77777777" w:rsidR="00000000" w:rsidRDefault="00763B87">
      <w:pPr>
        <w:ind w:firstLine="426"/>
        <w:jc w:val="both"/>
      </w:pPr>
      <w:r>
        <w:t>Amit ehhez tőlünk kér, az a szolgálattal, megértéssel teli kölcsönös szeretet, amely osztozik a testvér fájdalmaiban, vágyaiban és</w:t>
      </w:r>
      <w:r>
        <w:t xml:space="preserve"> örömeiben; az a tipikusan keresztény szeretet, mely mindent betakar, mindent megbocsát.</w:t>
      </w:r>
    </w:p>
    <w:p w14:paraId="4966AA88" w14:textId="77777777" w:rsidR="00000000" w:rsidRDefault="00763B87">
      <w:pPr>
        <w:ind w:firstLine="426"/>
        <w:jc w:val="both"/>
      </w:pPr>
      <w:r>
        <w:t>Éljünk így, hogy mindenkinek lehetősége nyíljon már itt a földön találkozni Vele.</w:t>
      </w:r>
    </w:p>
    <w:p w14:paraId="02A8F72E" w14:textId="77777777" w:rsidR="00000000" w:rsidRDefault="00763B87">
      <w:pPr>
        <w:jc w:val="both"/>
      </w:pPr>
    </w:p>
    <w:p w14:paraId="271F5609" w14:textId="77777777" w:rsidR="00000000" w:rsidRDefault="00763B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Chiara Lubich</w:t>
      </w:r>
    </w:p>
    <w:sectPr w:rsidR="00000000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28EA" w14:textId="77777777" w:rsidR="00000000" w:rsidRDefault="00763B87">
      <w:r>
        <w:separator/>
      </w:r>
    </w:p>
  </w:endnote>
  <w:endnote w:type="continuationSeparator" w:id="0">
    <w:p w14:paraId="06656671" w14:textId="77777777" w:rsidR="00000000" w:rsidRDefault="0076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6532" w14:textId="77777777" w:rsidR="00000000" w:rsidRDefault="00763B87">
      <w:r>
        <w:separator/>
      </w:r>
    </w:p>
  </w:footnote>
  <w:footnote w:type="continuationSeparator" w:id="0">
    <w:p w14:paraId="641DBBB0" w14:textId="77777777" w:rsidR="00000000" w:rsidRDefault="00763B87">
      <w:r>
        <w:continuationSeparator/>
      </w:r>
    </w:p>
  </w:footnote>
  <w:footnote w:id="1">
    <w:p w14:paraId="78191D9C" w14:textId="77777777" w:rsidR="00000000" w:rsidRDefault="00763B87">
      <w:pPr>
        <w:pStyle w:val="Lbjegyzetszveg"/>
      </w:pPr>
      <w:r>
        <w:rPr>
          <w:rStyle w:val="Lbjegyzet-hivatkozs"/>
        </w:rPr>
        <w:footnoteRef/>
      </w:r>
      <w:r>
        <w:t xml:space="preserve"> V.ö.: Mt 1,23</w:t>
      </w:r>
    </w:p>
  </w:footnote>
  <w:footnote w:id="2">
    <w:p w14:paraId="7691DCC2" w14:textId="77777777" w:rsidR="00000000" w:rsidRDefault="00763B87">
      <w:pPr>
        <w:pStyle w:val="Lbjegyzetszveg"/>
      </w:pPr>
      <w:r>
        <w:rPr>
          <w:rStyle w:val="Lbjegyzet-hivatkozs"/>
        </w:rPr>
        <w:footnoteRef/>
      </w:r>
      <w:r>
        <w:t xml:space="preserve"> V.ö.: Mt 10,16-22</w:t>
      </w:r>
    </w:p>
  </w:footnote>
  <w:footnote w:id="3">
    <w:p w14:paraId="54CEFEAE" w14:textId="77777777" w:rsidR="00000000" w:rsidRDefault="00763B87">
      <w:pPr>
        <w:pStyle w:val="Lbjegyzetszveg"/>
      </w:pPr>
      <w:r>
        <w:rPr>
          <w:rStyle w:val="Lbjegyzet-hivatkozs"/>
        </w:rPr>
        <w:footnoteRef/>
      </w:r>
      <w:r>
        <w:t xml:space="preserve"> Lk 24,52</w:t>
      </w:r>
    </w:p>
  </w:footnote>
  <w:footnote w:id="4">
    <w:p w14:paraId="240D2AF6" w14:textId="77777777" w:rsidR="00000000" w:rsidRDefault="00763B87">
      <w:pPr>
        <w:pStyle w:val="Lbjegyzetszveg"/>
      </w:pPr>
      <w:r>
        <w:rPr>
          <w:rStyle w:val="Lbjegyzet-hivatkozs"/>
        </w:rPr>
        <w:footnoteRef/>
      </w:r>
      <w:r>
        <w:t xml:space="preserve"> Mt 18,20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3B87"/>
    <w:rsid w:val="0076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68CF5"/>
  <w14:defaultImageDpi w14:val="0"/>
  <w15:docId w15:val="{47C255A5-687D-4CB8-80E2-03C61DD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2536</Characters>
  <Application>Microsoft Office Word</Application>
  <DocSecurity>0</DocSecurity>
  <Lines>21</Lines>
  <Paragraphs>5</Paragraphs>
  <ScaleCrop>false</ScaleCrop>
  <Company> 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2002</dc:title>
  <dc:subject/>
  <dc:creator>FocFSz</dc:creator>
  <cp:keywords/>
  <dc:description/>
  <cp:lastModifiedBy>Sándor Bodnár</cp:lastModifiedBy>
  <cp:revision>2</cp:revision>
  <dcterms:created xsi:type="dcterms:W3CDTF">2021-06-23T13:30:00Z</dcterms:created>
  <dcterms:modified xsi:type="dcterms:W3CDTF">2021-06-23T13:30:00Z</dcterms:modified>
</cp:coreProperties>
</file>